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CA69" w14:textId="77777777" w:rsidR="00F35A42" w:rsidRPr="00EC61ED" w:rsidRDefault="00F35A42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EC61ED">
        <w:rPr>
          <w:rFonts w:cs="Times New Roman"/>
          <w:b/>
          <w:bCs/>
          <w:sz w:val="28"/>
          <w:szCs w:val="28"/>
          <w:lang w:val="hr-HR"/>
        </w:rPr>
        <w:t>SVEUČILIŠTE JOSIPA JURJA STROSSMAYERA</w:t>
      </w:r>
      <w:r w:rsidR="00EF2D5C" w:rsidRPr="00EC61ED">
        <w:rPr>
          <w:rFonts w:cs="Times New Roman"/>
          <w:b/>
          <w:bCs/>
          <w:sz w:val="28"/>
          <w:szCs w:val="28"/>
          <w:lang w:val="hr-HR"/>
        </w:rPr>
        <w:t xml:space="preserve"> U OSIJEKU</w:t>
      </w:r>
    </w:p>
    <w:p w14:paraId="6D53DFEE" w14:textId="77777777" w:rsidR="00326C04" w:rsidRPr="00EC61ED" w:rsidRDefault="00B4781F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EC61ED">
        <w:rPr>
          <w:rFonts w:cs="Times New Roman"/>
          <w:b/>
          <w:bCs/>
          <w:sz w:val="28"/>
          <w:szCs w:val="28"/>
          <w:lang w:val="hr-HR"/>
        </w:rPr>
        <w:t>FAKULTET AGROBIOTEHNIČKIH ZNANOSTI OSIJEK</w:t>
      </w:r>
    </w:p>
    <w:p w14:paraId="45C2A53C" w14:textId="77777777" w:rsidR="00326C04" w:rsidRPr="00E00EBE" w:rsidRDefault="00326C04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5749C317" w14:textId="77777777" w:rsidR="00326C04" w:rsidRPr="00E00EBE" w:rsidRDefault="00326C04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43CE3075" w14:textId="77777777" w:rsidR="00326C04" w:rsidRPr="00E00EBE" w:rsidRDefault="00326C04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5825CFF2" w14:textId="77777777" w:rsidR="00326C04" w:rsidRPr="00E00EBE" w:rsidRDefault="009F11F7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Ime Prezime</w:t>
      </w:r>
    </w:p>
    <w:p w14:paraId="3DA74FC8" w14:textId="3219854A" w:rsidR="006438DA" w:rsidRPr="00E00EBE" w:rsidRDefault="003E5200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Sveučilišni p</w:t>
      </w:r>
      <w:r w:rsidR="00326C04" w:rsidRPr="00E00EBE">
        <w:rPr>
          <w:rFonts w:cs="Times New Roman"/>
          <w:sz w:val="28"/>
          <w:szCs w:val="28"/>
          <w:lang w:val="hr-HR"/>
        </w:rPr>
        <w:t>r</w:t>
      </w:r>
      <w:r w:rsidRPr="00E00EBE">
        <w:rPr>
          <w:rFonts w:cs="Times New Roman"/>
          <w:sz w:val="28"/>
          <w:szCs w:val="28"/>
          <w:lang w:val="hr-HR"/>
        </w:rPr>
        <w:t>ij</w:t>
      </w:r>
      <w:r w:rsidR="00326C04" w:rsidRPr="00E00EBE">
        <w:rPr>
          <w:rFonts w:cs="Times New Roman"/>
          <w:sz w:val="28"/>
          <w:szCs w:val="28"/>
          <w:lang w:val="hr-HR"/>
        </w:rPr>
        <w:t xml:space="preserve">ediplomski studij </w:t>
      </w:r>
      <w:r w:rsidR="006438DA" w:rsidRPr="00E00EBE">
        <w:rPr>
          <w:rFonts w:cs="Times New Roman"/>
          <w:sz w:val="28"/>
          <w:szCs w:val="28"/>
          <w:lang w:val="hr-HR"/>
        </w:rPr>
        <w:t>Poljoprivreda</w:t>
      </w:r>
    </w:p>
    <w:p w14:paraId="56AC6F77" w14:textId="0AB25C7E" w:rsidR="00326C04" w:rsidRPr="00E00EBE" w:rsidRDefault="003E5200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Modul</w:t>
      </w:r>
      <w:r w:rsidR="00C94F35" w:rsidRPr="00E00EBE">
        <w:rPr>
          <w:rFonts w:cs="Times New Roman"/>
          <w:sz w:val="28"/>
          <w:szCs w:val="28"/>
          <w:lang w:val="hr-HR"/>
        </w:rPr>
        <w:t xml:space="preserve"> </w:t>
      </w:r>
      <w:r w:rsidR="00AF67E0" w:rsidRPr="00AF67E0">
        <w:rPr>
          <w:rFonts w:cs="Times New Roman"/>
          <w:color w:val="FF0000"/>
          <w:sz w:val="28"/>
          <w:szCs w:val="28"/>
          <w:lang w:val="hr-HR"/>
        </w:rPr>
        <w:t xml:space="preserve">(upisati </w:t>
      </w:r>
      <w:proofErr w:type="spellStart"/>
      <w:r w:rsidR="00AF67E0" w:rsidRPr="00AF67E0">
        <w:rPr>
          <w:rFonts w:cs="Times New Roman"/>
          <w:color w:val="FF0000"/>
          <w:sz w:val="28"/>
          <w:szCs w:val="28"/>
          <w:lang w:val="hr-HR"/>
        </w:rPr>
        <w:t>Agroekonomika</w:t>
      </w:r>
      <w:proofErr w:type="spellEnd"/>
      <w:r w:rsidR="00AF67E0" w:rsidRPr="00AF67E0">
        <w:rPr>
          <w:rFonts w:cs="Times New Roman"/>
          <w:color w:val="FF0000"/>
          <w:sz w:val="28"/>
          <w:szCs w:val="28"/>
          <w:lang w:val="hr-HR"/>
        </w:rPr>
        <w:t xml:space="preserve">, </w:t>
      </w:r>
      <w:proofErr w:type="spellStart"/>
      <w:r w:rsidR="00AF67E0" w:rsidRPr="00AF67E0">
        <w:rPr>
          <w:rFonts w:cs="Times New Roman"/>
          <w:color w:val="FF0000"/>
          <w:sz w:val="28"/>
          <w:szCs w:val="28"/>
          <w:lang w:val="hr-HR"/>
        </w:rPr>
        <w:t>Bilinogojstvo</w:t>
      </w:r>
      <w:proofErr w:type="spellEnd"/>
      <w:r w:rsidR="00AF67E0" w:rsidRPr="00AF67E0">
        <w:rPr>
          <w:rFonts w:cs="Times New Roman"/>
          <w:color w:val="FF0000"/>
          <w:sz w:val="28"/>
          <w:szCs w:val="28"/>
          <w:lang w:val="hr-HR"/>
        </w:rPr>
        <w:t>, Hortikultura, Mehanizacija</w:t>
      </w:r>
      <w:r w:rsidR="00AF67E0">
        <w:rPr>
          <w:rFonts w:cs="Times New Roman"/>
          <w:color w:val="FF0000"/>
          <w:sz w:val="28"/>
          <w:szCs w:val="28"/>
          <w:lang w:val="hr-HR"/>
        </w:rPr>
        <w:t xml:space="preserve"> ili</w:t>
      </w:r>
      <w:r w:rsidR="00AF67E0" w:rsidRPr="00AF67E0">
        <w:rPr>
          <w:rFonts w:cs="Times New Roman"/>
          <w:color w:val="FF0000"/>
          <w:sz w:val="28"/>
          <w:szCs w:val="28"/>
          <w:lang w:val="hr-HR"/>
        </w:rPr>
        <w:t xml:space="preserve"> </w:t>
      </w:r>
      <w:proofErr w:type="spellStart"/>
      <w:r w:rsidR="00AF67E0" w:rsidRPr="00AF67E0">
        <w:rPr>
          <w:rFonts w:cs="Times New Roman"/>
          <w:color w:val="FF0000"/>
          <w:sz w:val="28"/>
          <w:szCs w:val="28"/>
          <w:lang w:val="hr-HR"/>
        </w:rPr>
        <w:t>Zootehnika</w:t>
      </w:r>
      <w:proofErr w:type="spellEnd"/>
      <w:r w:rsidR="00AF67E0" w:rsidRPr="00AF67E0">
        <w:rPr>
          <w:rFonts w:cs="Times New Roman"/>
          <w:color w:val="FF0000"/>
          <w:sz w:val="28"/>
          <w:szCs w:val="28"/>
          <w:lang w:val="hr-HR"/>
        </w:rPr>
        <w:t>)</w:t>
      </w:r>
    </w:p>
    <w:p w14:paraId="303D10D5" w14:textId="77777777" w:rsidR="00F35A42" w:rsidRPr="00E00EBE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31BB84BC" w14:textId="77777777" w:rsidR="00F35A42" w:rsidRPr="00E00EBE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01DFF379" w14:textId="77777777" w:rsidR="00F35A42" w:rsidRPr="00E00EBE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37DD0995" w14:textId="77777777" w:rsidR="00C034D0" w:rsidRDefault="00C034D0" w:rsidP="002C1342">
      <w:pPr>
        <w:spacing w:after="120" w:line="36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C034D0">
        <w:rPr>
          <w:rFonts w:cs="Times New Roman"/>
          <w:b/>
          <w:sz w:val="28"/>
          <w:szCs w:val="28"/>
          <w:lang w:val="hr-HR"/>
        </w:rPr>
        <w:t xml:space="preserve">Naslov rada pisati malim tiskanim slovima veličine fonta 14 (Latinske nazive pisati </w:t>
      </w:r>
      <w:proofErr w:type="spellStart"/>
      <w:r w:rsidRPr="00C034D0">
        <w:rPr>
          <w:rFonts w:cs="Times New Roman"/>
          <w:b/>
          <w:i/>
          <w:iCs/>
          <w:sz w:val="28"/>
          <w:szCs w:val="28"/>
          <w:lang w:val="hr-HR"/>
        </w:rPr>
        <w:t>italic</w:t>
      </w:r>
      <w:proofErr w:type="spellEnd"/>
      <w:r w:rsidRPr="00C034D0">
        <w:rPr>
          <w:rFonts w:cs="Times New Roman"/>
          <w:b/>
          <w:sz w:val="28"/>
          <w:szCs w:val="28"/>
          <w:lang w:val="hr-HR"/>
        </w:rPr>
        <w:t>) do 100 znakova s bjelinama</w:t>
      </w:r>
    </w:p>
    <w:p w14:paraId="22FDF917" w14:textId="164D8B13" w:rsidR="00F35A42" w:rsidRPr="00E00EBE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Završni rad</w:t>
      </w:r>
    </w:p>
    <w:p w14:paraId="0449AB3C" w14:textId="77777777" w:rsidR="00F35A42" w:rsidRPr="00E00EBE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93AD6C2" w14:textId="77777777" w:rsidR="00F35A42" w:rsidRPr="00E00EBE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014D83EB" w14:textId="77777777" w:rsidR="00F35A42" w:rsidRPr="00E00EBE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6051683" w14:textId="77777777" w:rsidR="00E31FB1" w:rsidRPr="00E00EBE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5C3D52C4" w14:textId="77777777" w:rsidR="00E31FB1" w:rsidRPr="00E00EBE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379D055E" w14:textId="77777777" w:rsidR="00E31FB1" w:rsidRPr="00E00EBE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DE3AAA9" w14:textId="77777777" w:rsidR="00E31FB1" w:rsidRPr="00E00EBE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70174C1D" w14:textId="77777777" w:rsidR="00B4781F" w:rsidRPr="00E00EBE" w:rsidRDefault="00B4781F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48CFF44A" w14:textId="6A134755" w:rsidR="00E31FB1" w:rsidRPr="00E00EBE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Osijek, 20</w:t>
      </w:r>
      <w:r w:rsidR="007E34E9" w:rsidRPr="00E00EBE">
        <w:rPr>
          <w:rFonts w:cs="Times New Roman"/>
          <w:sz w:val="28"/>
          <w:szCs w:val="28"/>
          <w:lang w:val="hr-HR"/>
        </w:rPr>
        <w:t>2</w:t>
      </w:r>
      <w:r w:rsidR="00EC61ED">
        <w:rPr>
          <w:rFonts w:cs="Times New Roman"/>
          <w:sz w:val="28"/>
          <w:szCs w:val="28"/>
          <w:lang w:val="hr-HR"/>
        </w:rPr>
        <w:t>5</w:t>
      </w:r>
      <w:r w:rsidRPr="00E00EBE">
        <w:rPr>
          <w:rFonts w:cs="Times New Roman"/>
          <w:sz w:val="28"/>
          <w:szCs w:val="28"/>
          <w:lang w:val="hr-HR"/>
        </w:rPr>
        <w:t>.</w:t>
      </w:r>
      <w:r w:rsidR="00E31FB1" w:rsidRPr="00E00EBE">
        <w:rPr>
          <w:rFonts w:cs="Times New Roman"/>
          <w:sz w:val="28"/>
          <w:szCs w:val="28"/>
          <w:lang w:val="hr-HR"/>
        </w:rPr>
        <w:br w:type="page"/>
      </w:r>
    </w:p>
    <w:p w14:paraId="032E35BD" w14:textId="77777777" w:rsidR="00E00EBE" w:rsidRPr="00EC61ED" w:rsidRDefault="00E00EBE" w:rsidP="00E00EBE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EC61ED">
        <w:rPr>
          <w:rFonts w:cs="Times New Roman"/>
          <w:b/>
          <w:bCs/>
          <w:sz w:val="28"/>
          <w:szCs w:val="28"/>
          <w:lang w:val="hr-HR"/>
        </w:rPr>
        <w:lastRenderedPageBreak/>
        <w:t>SVEUČILIŠTE JOSIPA JURJA STROSSMAYERA U OSIJEKU</w:t>
      </w:r>
    </w:p>
    <w:p w14:paraId="1ED03C20" w14:textId="77777777" w:rsidR="00E00EBE" w:rsidRPr="00EC61ED" w:rsidRDefault="00E00EBE" w:rsidP="00E00EBE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EC61ED">
        <w:rPr>
          <w:rFonts w:cs="Times New Roman"/>
          <w:b/>
          <w:bCs/>
          <w:sz w:val="28"/>
          <w:szCs w:val="28"/>
          <w:lang w:val="hr-HR"/>
        </w:rPr>
        <w:t>FAKULTET AGROBIOTEHNIČKIH ZNANOSTI OSIJEK</w:t>
      </w:r>
    </w:p>
    <w:p w14:paraId="359F4E67" w14:textId="77777777" w:rsidR="00E00EBE" w:rsidRPr="00E00EBE" w:rsidRDefault="00E00EBE" w:rsidP="00E00EBE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3B8F876E" w14:textId="77777777" w:rsidR="00E00EBE" w:rsidRPr="00E00EBE" w:rsidRDefault="00E00EBE" w:rsidP="00E00EBE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0C4B61C7" w14:textId="77777777" w:rsidR="00E00EBE" w:rsidRPr="00E00EBE" w:rsidRDefault="00E00EBE" w:rsidP="00E00EBE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42F2C877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Ime Prezime</w:t>
      </w:r>
    </w:p>
    <w:p w14:paraId="77014768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Sveučilišni prijediplomski studij Poljoprivreda</w:t>
      </w:r>
    </w:p>
    <w:p w14:paraId="112AA914" w14:textId="77777777" w:rsidR="00AF67E0" w:rsidRPr="00E00EBE" w:rsidRDefault="00AF67E0" w:rsidP="00AF67E0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 xml:space="preserve">Modul </w:t>
      </w:r>
      <w:r w:rsidRPr="00AF67E0">
        <w:rPr>
          <w:rFonts w:cs="Times New Roman"/>
          <w:color w:val="FF0000"/>
          <w:sz w:val="28"/>
          <w:szCs w:val="28"/>
          <w:lang w:val="hr-HR"/>
        </w:rPr>
        <w:t xml:space="preserve">(upisati </w:t>
      </w:r>
      <w:proofErr w:type="spellStart"/>
      <w:r w:rsidRPr="00AF67E0">
        <w:rPr>
          <w:rFonts w:cs="Times New Roman"/>
          <w:color w:val="FF0000"/>
          <w:sz w:val="28"/>
          <w:szCs w:val="28"/>
          <w:lang w:val="hr-HR"/>
        </w:rPr>
        <w:t>Agroekonomika</w:t>
      </w:r>
      <w:proofErr w:type="spellEnd"/>
      <w:r w:rsidRPr="00AF67E0">
        <w:rPr>
          <w:rFonts w:cs="Times New Roman"/>
          <w:color w:val="FF0000"/>
          <w:sz w:val="28"/>
          <w:szCs w:val="28"/>
          <w:lang w:val="hr-HR"/>
        </w:rPr>
        <w:t xml:space="preserve">, </w:t>
      </w:r>
      <w:proofErr w:type="spellStart"/>
      <w:r w:rsidRPr="00AF67E0">
        <w:rPr>
          <w:rFonts w:cs="Times New Roman"/>
          <w:color w:val="FF0000"/>
          <w:sz w:val="28"/>
          <w:szCs w:val="28"/>
          <w:lang w:val="hr-HR"/>
        </w:rPr>
        <w:t>Bilinogojstvo</w:t>
      </w:r>
      <w:proofErr w:type="spellEnd"/>
      <w:r w:rsidRPr="00AF67E0">
        <w:rPr>
          <w:rFonts w:cs="Times New Roman"/>
          <w:color w:val="FF0000"/>
          <w:sz w:val="28"/>
          <w:szCs w:val="28"/>
          <w:lang w:val="hr-HR"/>
        </w:rPr>
        <w:t>, Hortikultura, Mehanizacija</w:t>
      </w:r>
      <w:r>
        <w:rPr>
          <w:rFonts w:cs="Times New Roman"/>
          <w:color w:val="FF0000"/>
          <w:sz w:val="28"/>
          <w:szCs w:val="28"/>
          <w:lang w:val="hr-HR"/>
        </w:rPr>
        <w:t xml:space="preserve"> ili</w:t>
      </w:r>
      <w:r w:rsidRPr="00AF67E0">
        <w:rPr>
          <w:rFonts w:cs="Times New Roman"/>
          <w:color w:val="FF0000"/>
          <w:sz w:val="28"/>
          <w:szCs w:val="28"/>
          <w:lang w:val="hr-HR"/>
        </w:rPr>
        <w:t xml:space="preserve"> </w:t>
      </w:r>
      <w:proofErr w:type="spellStart"/>
      <w:r w:rsidRPr="00AF67E0">
        <w:rPr>
          <w:rFonts w:cs="Times New Roman"/>
          <w:color w:val="FF0000"/>
          <w:sz w:val="28"/>
          <w:szCs w:val="28"/>
          <w:lang w:val="hr-HR"/>
        </w:rPr>
        <w:t>Zootehnika</w:t>
      </w:r>
      <w:proofErr w:type="spellEnd"/>
      <w:r w:rsidRPr="00AF67E0">
        <w:rPr>
          <w:rFonts w:cs="Times New Roman"/>
          <w:color w:val="FF0000"/>
          <w:sz w:val="28"/>
          <w:szCs w:val="28"/>
          <w:lang w:val="hr-HR"/>
        </w:rPr>
        <w:t>)</w:t>
      </w:r>
    </w:p>
    <w:p w14:paraId="0C1BC0F0" w14:textId="77777777" w:rsidR="00E00EBE" w:rsidRPr="00E00EBE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1FC56472" w14:textId="77777777" w:rsidR="00E00EBE" w:rsidRPr="00E00EBE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72AB3829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D96796D" w14:textId="77777777" w:rsidR="00E00EBE" w:rsidRPr="00E00EBE" w:rsidRDefault="00E00EBE" w:rsidP="00E00EBE">
      <w:pPr>
        <w:spacing w:after="120" w:line="36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E00EBE">
        <w:rPr>
          <w:rFonts w:cs="Times New Roman"/>
          <w:b/>
          <w:sz w:val="28"/>
          <w:szCs w:val="28"/>
          <w:lang w:val="hr-HR"/>
        </w:rPr>
        <w:t>Naslov rada</w:t>
      </w:r>
    </w:p>
    <w:p w14:paraId="00BD203F" w14:textId="77777777" w:rsidR="00E00EBE" w:rsidRPr="00E00EBE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Završni rad</w:t>
      </w:r>
    </w:p>
    <w:p w14:paraId="728AB599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4E65AEEF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DF4F20C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8F68D6E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59C6AFD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CC11DF7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07A74D19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5A673CAE" w14:textId="77777777" w:rsidR="00E00EBE" w:rsidRPr="00E00EBE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458FC783" w14:textId="3F64E913" w:rsidR="00E00EBE" w:rsidRPr="00E00EBE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Osijek, 202</w:t>
      </w:r>
      <w:r w:rsidR="00EC61ED">
        <w:rPr>
          <w:rFonts w:cs="Times New Roman"/>
          <w:sz w:val="28"/>
          <w:szCs w:val="28"/>
          <w:lang w:val="hr-HR"/>
        </w:rPr>
        <w:t>5</w:t>
      </w:r>
      <w:r w:rsidRPr="00E00EBE">
        <w:rPr>
          <w:rFonts w:cs="Times New Roman"/>
          <w:sz w:val="28"/>
          <w:szCs w:val="28"/>
          <w:lang w:val="hr-HR"/>
        </w:rPr>
        <w:t>.</w:t>
      </w:r>
      <w:r w:rsidRPr="00E00EBE">
        <w:rPr>
          <w:rFonts w:cs="Times New Roman"/>
          <w:sz w:val="28"/>
          <w:szCs w:val="28"/>
          <w:lang w:val="hr-HR"/>
        </w:rPr>
        <w:br w:type="page"/>
      </w:r>
    </w:p>
    <w:p w14:paraId="6CDBA01C" w14:textId="77777777" w:rsidR="00956ED8" w:rsidRPr="00EC61ED" w:rsidRDefault="00956ED8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EC61ED">
        <w:rPr>
          <w:rFonts w:cs="Times New Roman"/>
          <w:b/>
          <w:bCs/>
          <w:sz w:val="28"/>
          <w:szCs w:val="28"/>
          <w:lang w:val="hr-HR"/>
        </w:rPr>
        <w:lastRenderedPageBreak/>
        <w:t>SVEUČILIŠTE JOSIPA JURJA STROSSMAYERA</w:t>
      </w:r>
      <w:r w:rsidR="00EF2D5C" w:rsidRPr="00EC61ED">
        <w:rPr>
          <w:rFonts w:cs="Times New Roman"/>
          <w:b/>
          <w:bCs/>
          <w:sz w:val="28"/>
          <w:szCs w:val="28"/>
          <w:lang w:val="hr-HR"/>
        </w:rPr>
        <w:t xml:space="preserve"> U OSIJEKU</w:t>
      </w:r>
    </w:p>
    <w:p w14:paraId="409A3B39" w14:textId="77777777" w:rsidR="00956ED8" w:rsidRPr="00EC61ED" w:rsidRDefault="00B4781F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EC61ED">
        <w:rPr>
          <w:rFonts w:cs="Times New Roman"/>
          <w:b/>
          <w:bCs/>
          <w:sz w:val="28"/>
          <w:szCs w:val="28"/>
          <w:lang w:val="hr-HR"/>
        </w:rPr>
        <w:t>FAKULTET AGROBIOTEHNIČKIH ZNANOSTI OSIJEK</w:t>
      </w:r>
    </w:p>
    <w:p w14:paraId="77DEC6A8" w14:textId="77777777" w:rsidR="00956ED8" w:rsidRPr="00E00EBE" w:rsidRDefault="00956ED8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387809C7" w14:textId="77777777" w:rsidR="00956ED8" w:rsidRPr="00E00EBE" w:rsidRDefault="00956ED8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701BDCC0" w14:textId="77777777" w:rsidR="00956ED8" w:rsidRPr="00E00EBE" w:rsidRDefault="00956ED8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77F09A32" w14:textId="77777777" w:rsidR="009F11F7" w:rsidRPr="00E00EBE" w:rsidRDefault="009F11F7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Ime Prezime</w:t>
      </w:r>
    </w:p>
    <w:p w14:paraId="3CED55DC" w14:textId="77777777" w:rsidR="003E5200" w:rsidRPr="00E00EBE" w:rsidRDefault="003E5200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Sveučilišni prijediplomski studij Poljoprivreda</w:t>
      </w:r>
    </w:p>
    <w:p w14:paraId="2CA52993" w14:textId="77777777" w:rsidR="00AF67E0" w:rsidRPr="00E00EBE" w:rsidRDefault="00AF67E0" w:rsidP="00AF67E0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 xml:space="preserve">Modul </w:t>
      </w:r>
      <w:r w:rsidRPr="00AF67E0">
        <w:rPr>
          <w:rFonts w:cs="Times New Roman"/>
          <w:color w:val="FF0000"/>
          <w:sz w:val="28"/>
          <w:szCs w:val="28"/>
          <w:lang w:val="hr-HR"/>
        </w:rPr>
        <w:t xml:space="preserve">(upisati </w:t>
      </w:r>
      <w:proofErr w:type="spellStart"/>
      <w:r w:rsidRPr="00AF67E0">
        <w:rPr>
          <w:rFonts w:cs="Times New Roman"/>
          <w:color w:val="FF0000"/>
          <w:sz w:val="28"/>
          <w:szCs w:val="28"/>
          <w:lang w:val="hr-HR"/>
        </w:rPr>
        <w:t>Agroekonomika</w:t>
      </w:r>
      <w:proofErr w:type="spellEnd"/>
      <w:r w:rsidRPr="00AF67E0">
        <w:rPr>
          <w:rFonts w:cs="Times New Roman"/>
          <w:color w:val="FF0000"/>
          <w:sz w:val="28"/>
          <w:szCs w:val="28"/>
          <w:lang w:val="hr-HR"/>
        </w:rPr>
        <w:t xml:space="preserve">, </w:t>
      </w:r>
      <w:proofErr w:type="spellStart"/>
      <w:r w:rsidRPr="00AF67E0">
        <w:rPr>
          <w:rFonts w:cs="Times New Roman"/>
          <w:color w:val="FF0000"/>
          <w:sz w:val="28"/>
          <w:szCs w:val="28"/>
          <w:lang w:val="hr-HR"/>
        </w:rPr>
        <w:t>Bilinogojstvo</w:t>
      </w:r>
      <w:proofErr w:type="spellEnd"/>
      <w:r w:rsidRPr="00AF67E0">
        <w:rPr>
          <w:rFonts w:cs="Times New Roman"/>
          <w:color w:val="FF0000"/>
          <w:sz w:val="28"/>
          <w:szCs w:val="28"/>
          <w:lang w:val="hr-HR"/>
        </w:rPr>
        <w:t>, Hortikultura, Mehanizacija</w:t>
      </w:r>
      <w:r>
        <w:rPr>
          <w:rFonts w:cs="Times New Roman"/>
          <w:color w:val="FF0000"/>
          <w:sz w:val="28"/>
          <w:szCs w:val="28"/>
          <w:lang w:val="hr-HR"/>
        </w:rPr>
        <w:t xml:space="preserve"> ili</w:t>
      </w:r>
      <w:r w:rsidRPr="00AF67E0">
        <w:rPr>
          <w:rFonts w:cs="Times New Roman"/>
          <w:color w:val="FF0000"/>
          <w:sz w:val="28"/>
          <w:szCs w:val="28"/>
          <w:lang w:val="hr-HR"/>
        </w:rPr>
        <w:t xml:space="preserve"> </w:t>
      </w:r>
      <w:proofErr w:type="spellStart"/>
      <w:r w:rsidRPr="00AF67E0">
        <w:rPr>
          <w:rFonts w:cs="Times New Roman"/>
          <w:color w:val="FF0000"/>
          <w:sz w:val="28"/>
          <w:szCs w:val="28"/>
          <w:lang w:val="hr-HR"/>
        </w:rPr>
        <w:t>Zootehnika</w:t>
      </w:r>
      <w:proofErr w:type="spellEnd"/>
      <w:r w:rsidRPr="00AF67E0">
        <w:rPr>
          <w:rFonts w:cs="Times New Roman"/>
          <w:color w:val="FF0000"/>
          <w:sz w:val="28"/>
          <w:szCs w:val="28"/>
          <w:lang w:val="hr-HR"/>
        </w:rPr>
        <w:t>)</w:t>
      </w:r>
    </w:p>
    <w:p w14:paraId="1C13B8BE" w14:textId="77777777" w:rsidR="00956ED8" w:rsidRPr="00E00EBE" w:rsidRDefault="00956ED8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3BA31D3A" w14:textId="77777777" w:rsidR="00956ED8" w:rsidRPr="00E00EBE" w:rsidRDefault="00956ED8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7BA5097E" w14:textId="77777777" w:rsidR="00956ED8" w:rsidRPr="00E00EBE" w:rsidRDefault="00956ED8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056A154C" w14:textId="77777777" w:rsidR="009F11F7" w:rsidRPr="00E00EBE" w:rsidRDefault="009F11F7" w:rsidP="002C1342">
      <w:pPr>
        <w:spacing w:after="120" w:line="36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E00EBE">
        <w:rPr>
          <w:rFonts w:cs="Times New Roman"/>
          <w:b/>
          <w:sz w:val="28"/>
          <w:szCs w:val="28"/>
          <w:lang w:val="hr-HR"/>
        </w:rPr>
        <w:t>Naslov rada</w:t>
      </w:r>
    </w:p>
    <w:p w14:paraId="51BFB516" w14:textId="77777777" w:rsidR="00956ED8" w:rsidRPr="00E00EBE" w:rsidRDefault="00956ED8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Završni rad</w:t>
      </w:r>
    </w:p>
    <w:p w14:paraId="4292FAD6" w14:textId="77777777" w:rsidR="00956ED8" w:rsidRPr="00E00EBE" w:rsidRDefault="00956ED8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BADC886" w14:textId="77777777" w:rsidR="009D4897" w:rsidRPr="00E00EBE" w:rsidRDefault="009D4897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74F27BEB" w14:textId="77777777" w:rsidR="00956ED8" w:rsidRPr="00E00EBE" w:rsidRDefault="00956ED8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Povjerenstvo za ocjenu i obranu završnog rada:</w:t>
      </w:r>
    </w:p>
    <w:p w14:paraId="1588CBE7" w14:textId="6849D0F6" w:rsidR="00DF2E56" w:rsidRPr="00E00EBE" w:rsidRDefault="00DF2E56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bookmarkStart w:id="0" w:name="_Hlk198845760"/>
      <w:r w:rsidRPr="00E00EBE">
        <w:rPr>
          <w:rFonts w:cs="Times New Roman"/>
          <w:sz w:val="28"/>
          <w:szCs w:val="28"/>
          <w:lang w:val="hr-HR"/>
        </w:rPr>
        <w:t xml:space="preserve">1. </w:t>
      </w:r>
      <w:r w:rsidR="003D0B09">
        <w:rPr>
          <w:rFonts w:cs="Times New Roman"/>
          <w:sz w:val="28"/>
          <w:szCs w:val="28"/>
          <w:lang w:val="hr-HR"/>
        </w:rPr>
        <w:t>p</w:t>
      </w:r>
      <w:r w:rsidRPr="00E00EBE">
        <w:rPr>
          <w:rFonts w:cs="Times New Roman"/>
          <w:sz w:val="28"/>
          <w:szCs w:val="28"/>
          <w:lang w:val="hr-HR"/>
        </w:rPr>
        <w:t>rof.</w:t>
      </w:r>
      <w:r w:rsidR="003D0B09">
        <w:rPr>
          <w:rFonts w:cs="Times New Roman"/>
          <w:sz w:val="28"/>
          <w:szCs w:val="28"/>
          <w:lang w:val="hr-HR"/>
        </w:rPr>
        <w:t xml:space="preserve"> </w:t>
      </w:r>
      <w:r w:rsidRPr="00E00EBE">
        <w:rPr>
          <w:rFonts w:cs="Times New Roman"/>
          <w:sz w:val="28"/>
          <w:szCs w:val="28"/>
          <w:lang w:val="hr-HR"/>
        </w:rPr>
        <w:t xml:space="preserve">dr.sc. </w:t>
      </w:r>
      <w:r w:rsidR="009F11F7" w:rsidRPr="00E00EBE">
        <w:rPr>
          <w:rFonts w:cs="Times New Roman"/>
          <w:sz w:val="28"/>
          <w:szCs w:val="28"/>
          <w:lang w:val="hr-HR"/>
        </w:rPr>
        <w:t>Ime Prezime</w:t>
      </w:r>
      <w:r w:rsidRPr="00E00EBE">
        <w:rPr>
          <w:rFonts w:cs="Times New Roman"/>
          <w:sz w:val="28"/>
          <w:szCs w:val="28"/>
          <w:lang w:val="hr-HR"/>
        </w:rPr>
        <w:t>, mentor</w:t>
      </w:r>
      <w:r w:rsidR="003D0B09">
        <w:rPr>
          <w:rFonts w:cs="Times New Roman"/>
          <w:sz w:val="28"/>
          <w:szCs w:val="28"/>
          <w:lang w:val="hr-HR"/>
        </w:rPr>
        <w:t>/</w:t>
      </w:r>
      <w:proofErr w:type="spellStart"/>
      <w:r w:rsidR="003D0B09">
        <w:rPr>
          <w:rFonts w:cs="Times New Roman"/>
          <w:sz w:val="28"/>
          <w:szCs w:val="28"/>
          <w:lang w:val="hr-HR"/>
        </w:rPr>
        <w:t>ica</w:t>
      </w:r>
      <w:proofErr w:type="spellEnd"/>
    </w:p>
    <w:p w14:paraId="3C031531" w14:textId="37AB9568" w:rsidR="00DF2E56" w:rsidRPr="00E00EBE" w:rsidRDefault="00DF2E56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 xml:space="preserve">2. </w:t>
      </w:r>
      <w:r w:rsidR="003D0B09">
        <w:rPr>
          <w:rFonts w:cs="Times New Roman"/>
          <w:sz w:val="28"/>
          <w:szCs w:val="28"/>
          <w:lang w:val="hr-HR"/>
        </w:rPr>
        <w:t>p</w:t>
      </w:r>
      <w:r w:rsidR="00EF2D5C" w:rsidRPr="00E00EBE">
        <w:rPr>
          <w:rFonts w:cs="Times New Roman"/>
          <w:sz w:val="28"/>
          <w:szCs w:val="28"/>
          <w:lang w:val="hr-HR"/>
        </w:rPr>
        <w:t>rof.</w:t>
      </w:r>
      <w:r w:rsidR="003D0B09">
        <w:rPr>
          <w:rFonts w:cs="Times New Roman"/>
          <w:sz w:val="28"/>
          <w:szCs w:val="28"/>
          <w:lang w:val="hr-HR"/>
        </w:rPr>
        <w:t xml:space="preserve"> </w:t>
      </w:r>
      <w:r w:rsidR="00EF2D5C" w:rsidRPr="00E00EBE">
        <w:rPr>
          <w:rFonts w:cs="Times New Roman"/>
          <w:sz w:val="28"/>
          <w:szCs w:val="28"/>
          <w:lang w:val="hr-HR"/>
        </w:rPr>
        <w:t xml:space="preserve">dr.sc. </w:t>
      </w:r>
      <w:r w:rsidR="009F11F7" w:rsidRPr="00E00EBE">
        <w:rPr>
          <w:rFonts w:cs="Times New Roman"/>
          <w:sz w:val="28"/>
          <w:szCs w:val="28"/>
          <w:lang w:val="hr-HR"/>
        </w:rPr>
        <w:t>Ime Prezime</w:t>
      </w:r>
      <w:r w:rsidRPr="00E00EBE">
        <w:rPr>
          <w:rFonts w:cs="Times New Roman"/>
          <w:sz w:val="28"/>
          <w:szCs w:val="28"/>
          <w:lang w:val="hr-HR"/>
        </w:rPr>
        <w:t>, član</w:t>
      </w:r>
      <w:r w:rsidR="003D0B09">
        <w:rPr>
          <w:rFonts w:cs="Times New Roman"/>
          <w:sz w:val="28"/>
          <w:szCs w:val="28"/>
          <w:lang w:val="hr-HR"/>
        </w:rPr>
        <w:t>/</w:t>
      </w:r>
      <w:proofErr w:type="spellStart"/>
      <w:r w:rsidR="003D0B09">
        <w:rPr>
          <w:rFonts w:cs="Times New Roman"/>
          <w:sz w:val="28"/>
          <w:szCs w:val="28"/>
          <w:lang w:val="hr-HR"/>
        </w:rPr>
        <w:t>ica</w:t>
      </w:r>
      <w:proofErr w:type="spellEnd"/>
    </w:p>
    <w:p w14:paraId="5D50BC16" w14:textId="46CAD94E" w:rsidR="00E31FB1" w:rsidRPr="00E00EBE" w:rsidRDefault="00DF2E56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 xml:space="preserve">3. </w:t>
      </w:r>
      <w:r w:rsidR="003D0B09">
        <w:rPr>
          <w:rFonts w:cs="Times New Roman"/>
          <w:sz w:val="28"/>
          <w:szCs w:val="28"/>
          <w:lang w:val="hr-HR"/>
        </w:rPr>
        <w:t>doc. d</w:t>
      </w:r>
      <w:r w:rsidR="00EF2D5C" w:rsidRPr="00E00EBE">
        <w:rPr>
          <w:rFonts w:cs="Times New Roman"/>
          <w:sz w:val="28"/>
          <w:szCs w:val="28"/>
          <w:lang w:val="hr-HR"/>
        </w:rPr>
        <w:t xml:space="preserve">r.sc. </w:t>
      </w:r>
      <w:r w:rsidR="009F11F7" w:rsidRPr="00E00EBE">
        <w:rPr>
          <w:rFonts w:cs="Times New Roman"/>
          <w:sz w:val="28"/>
          <w:szCs w:val="28"/>
          <w:lang w:val="hr-HR"/>
        </w:rPr>
        <w:t>Ime Prezime</w:t>
      </w:r>
      <w:r w:rsidR="00EF2D5C" w:rsidRPr="00E00EBE">
        <w:rPr>
          <w:rFonts w:cs="Times New Roman"/>
          <w:sz w:val="28"/>
          <w:szCs w:val="28"/>
          <w:lang w:val="hr-HR"/>
        </w:rPr>
        <w:t>, član</w:t>
      </w:r>
      <w:r w:rsidR="003D0B09">
        <w:rPr>
          <w:rFonts w:cs="Times New Roman"/>
          <w:sz w:val="28"/>
          <w:szCs w:val="28"/>
          <w:lang w:val="hr-HR"/>
        </w:rPr>
        <w:t>/</w:t>
      </w:r>
      <w:proofErr w:type="spellStart"/>
      <w:r w:rsidR="003D0B09">
        <w:rPr>
          <w:rFonts w:cs="Times New Roman"/>
          <w:sz w:val="28"/>
          <w:szCs w:val="28"/>
          <w:lang w:val="hr-HR"/>
        </w:rPr>
        <w:t>ica</w:t>
      </w:r>
      <w:proofErr w:type="spellEnd"/>
    </w:p>
    <w:bookmarkEnd w:id="0"/>
    <w:p w14:paraId="7D4C762C" w14:textId="77777777" w:rsidR="00E31FB1" w:rsidRPr="00E00EBE" w:rsidRDefault="00E31FB1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795E828C" w14:textId="77777777" w:rsidR="007A50D7" w:rsidRPr="00E00EBE" w:rsidRDefault="007A50D7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4B1D9BDD" w14:textId="5FBA25FB" w:rsidR="00B4781F" w:rsidRPr="00E00EBE" w:rsidRDefault="00956ED8" w:rsidP="002C1342">
      <w:pPr>
        <w:pStyle w:val="ListParagraph"/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E00EBE">
        <w:rPr>
          <w:rFonts w:cs="Times New Roman"/>
          <w:sz w:val="28"/>
          <w:szCs w:val="28"/>
          <w:lang w:val="hr-HR"/>
        </w:rPr>
        <w:t>Osijek, 20</w:t>
      </w:r>
      <w:r w:rsidR="007E34E9" w:rsidRPr="00E00EBE">
        <w:rPr>
          <w:rFonts w:cs="Times New Roman"/>
          <w:sz w:val="28"/>
          <w:szCs w:val="28"/>
          <w:lang w:val="hr-HR"/>
        </w:rPr>
        <w:t>2</w:t>
      </w:r>
      <w:r w:rsidR="00EC61ED">
        <w:rPr>
          <w:rFonts w:cs="Times New Roman"/>
          <w:sz w:val="28"/>
          <w:szCs w:val="28"/>
          <w:lang w:val="hr-HR"/>
        </w:rPr>
        <w:t>5</w:t>
      </w:r>
      <w:r w:rsidR="00D06901" w:rsidRPr="00E00EBE">
        <w:rPr>
          <w:rFonts w:cs="Times New Roman"/>
          <w:sz w:val="28"/>
          <w:szCs w:val="28"/>
          <w:lang w:val="hr-HR"/>
        </w:rPr>
        <w:t>.</w:t>
      </w:r>
      <w:r w:rsidR="00B4781F" w:rsidRPr="00E00EBE">
        <w:rPr>
          <w:rFonts w:cs="Times New Roman"/>
          <w:sz w:val="28"/>
          <w:szCs w:val="28"/>
          <w:lang w:val="hr-HR"/>
        </w:rPr>
        <w:br w:type="page"/>
      </w:r>
    </w:p>
    <w:p w14:paraId="49F155A9" w14:textId="77777777" w:rsidR="00B4781F" w:rsidRPr="00601E5C" w:rsidRDefault="00B4781F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 w:val="20"/>
          <w:szCs w:val="20"/>
          <w:lang w:val="hr-HR"/>
        </w:rPr>
      </w:pPr>
      <w:r w:rsidRPr="00601E5C">
        <w:rPr>
          <w:rFonts w:cs="Times New Roman"/>
          <w:b/>
          <w:sz w:val="20"/>
          <w:szCs w:val="20"/>
          <w:lang w:val="hr-HR"/>
        </w:rPr>
        <w:lastRenderedPageBreak/>
        <w:t>TEMELJNA DOKUMENTACIJSKA KARTICA</w:t>
      </w:r>
    </w:p>
    <w:p w14:paraId="4A700F35" w14:textId="77777777" w:rsidR="00DF2E56" w:rsidRPr="00601E5C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hr-HR"/>
        </w:rPr>
      </w:pPr>
    </w:p>
    <w:p w14:paraId="480443CA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sz w:val="20"/>
          <w:szCs w:val="20"/>
          <w:lang w:val="hr-HR"/>
        </w:rPr>
        <w:t xml:space="preserve">Sveučilište Josipa Jurja Strossmayera u Osijeku </w:t>
      </w:r>
      <w:r w:rsidR="00A619DC" w:rsidRPr="00601E5C">
        <w:rPr>
          <w:rFonts w:cs="Times New Roman"/>
          <w:sz w:val="20"/>
          <w:szCs w:val="20"/>
          <w:lang w:val="hr-HR"/>
        </w:rPr>
        <w:tab/>
      </w:r>
      <w:r w:rsidR="00A619DC" w:rsidRPr="00601E5C">
        <w:rPr>
          <w:rFonts w:cs="Times New Roman"/>
          <w:sz w:val="20"/>
          <w:szCs w:val="20"/>
          <w:lang w:val="hr-HR"/>
        </w:rPr>
        <w:tab/>
      </w:r>
      <w:r w:rsidR="00A619DC" w:rsidRPr="00601E5C">
        <w:rPr>
          <w:rFonts w:cs="Times New Roman"/>
          <w:sz w:val="20"/>
          <w:szCs w:val="20"/>
          <w:lang w:val="hr-HR"/>
        </w:rPr>
        <w:tab/>
      </w:r>
      <w:r w:rsidR="00A619DC" w:rsidRPr="00601E5C">
        <w:rPr>
          <w:rFonts w:cs="Times New Roman"/>
          <w:sz w:val="20"/>
          <w:szCs w:val="20"/>
          <w:lang w:val="hr-HR"/>
        </w:rPr>
        <w:tab/>
      </w:r>
      <w:r w:rsidR="00A619DC" w:rsidRPr="00601E5C">
        <w:rPr>
          <w:rFonts w:cs="Times New Roman"/>
          <w:sz w:val="20"/>
          <w:szCs w:val="20"/>
          <w:lang w:val="hr-HR"/>
        </w:rPr>
        <w:tab/>
      </w:r>
      <w:r w:rsidR="00A619DC" w:rsidRPr="00601E5C">
        <w:rPr>
          <w:rFonts w:cs="Times New Roman"/>
          <w:sz w:val="20"/>
          <w:szCs w:val="20"/>
          <w:lang w:val="hr-HR"/>
        </w:rPr>
        <w:tab/>
      </w:r>
      <w:r w:rsidRPr="00601E5C">
        <w:rPr>
          <w:rFonts w:cs="Times New Roman"/>
          <w:sz w:val="20"/>
          <w:szCs w:val="20"/>
          <w:lang w:val="hr-HR"/>
        </w:rPr>
        <w:t>Završni rad</w:t>
      </w:r>
    </w:p>
    <w:p w14:paraId="66A9668F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sz w:val="20"/>
          <w:szCs w:val="20"/>
          <w:lang w:val="hr-HR"/>
        </w:rPr>
        <w:t xml:space="preserve">Fakultet </w:t>
      </w:r>
      <w:proofErr w:type="spellStart"/>
      <w:r w:rsidRPr="00601E5C">
        <w:rPr>
          <w:rFonts w:cs="Times New Roman"/>
          <w:sz w:val="20"/>
          <w:szCs w:val="20"/>
          <w:lang w:val="hr-HR"/>
        </w:rPr>
        <w:t>agrobiotehničkih</w:t>
      </w:r>
      <w:proofErr w:type="spellEnd"/>
      <w:r w:rsidRPr="00601E5C">
        <w:rPr>
          <w:rFonts w:cs="Times New Roman"/>
          <w:sz w:val="20"/>
          <w:szCs w:val="20"/>
          <w:lang w:val="hr-HR"/>
        </w:rPr>
        <w:t xml:space="preserve"> znanosti Osijek</w:t>
      </w:r>
    </w:p>
    <w:p w14:paraId="0BD07569" w14:textId="3549398B" w:rsidR="00B4781F" w:rsidRPr="00601E5C" w:rsidRDefault="003E5200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S</w:t>
      </w:r>
      <w:r w:rsidRPr="00601E5C">
        <w:rPr>
          <w:rFonts w:cs="Times New Roman"/>
          <w:sz w:val="20"/>
          <w:szCs w:val="20"/>
          <w:lang w:val="hr-HR"/>
        </w:rPr>
        <w:t xml:space="preserve">veučilišni </w:t>
      </w:r>
      <w:r>
        <w:rPr>
          <w:rFonts w:cs="Times New Roman"/>
          <w:sz w:val="20"/>
          <w:szCs w:val="20"/>
          <w:lang w:val="hr-HR"/>
        </w:rPr>
        <w:t>p</w:t>
      </w:r>
      <w:r w:rsidR="00B4781F" w:rsidRPr="00601E5C">
        <w:rPr>
          <w:rFonts w:cs="Times New Roman"/>
          <w:sz w:val="20"/>
          <w:szCs w:val="20"/>
          <w:lang w:val="hr-HR"/>
        </w:rPr>
        <w:t>r</w:t>
      </w:r>
      <w:r>
        <w:rPr>
          <w:rFonts w:cs="Times New Roman"/>
          <w:sz w:val="20"/>
          <w:szCs w:val="20"/>
          <w:lang w:val="hr-HR"/>
        </w:rPr>
        <w:t>ij</w:t>
      </w:r>
      <w:r w:rsidR="00B4781F" w:rsidRPr="00601E5C">
        <w:rPr>
          <w:rFonts w:cs="Times New Roman"/>
          <w:sz w:val="20"/>
          <w:szCs w:val="20"/>
          <w:lang w:val="hr-HR"/>
        </w:rPr>
        <w:t>ediplomski studij</w:t>
      </w:r>
      <w:r w:rsidR="009F11F7">
        <w:rPr>
          <w:rFonts w:cs="Times New Roman"/>
          <w:sz w:val="20"/>
          <w:szCs w:val="20"/>
          <w:lang w:val="hr-HR"/>
        </w:rPr>
        <w:t xml:space="preserve"> Poljoprivreda, </w:t>
      </w:r>
      <w:r>
        <w:rPr>
          <w:rFonts w:cs="Times New Roman"/>
          <w:sz w:val="20"/>
          <w:szCs w:val="20"/>
          <w:lang w:val="hr-HR"/>
        </w:rPr>
        <w:t>modul</w:t>
      </w:r>
      <w:r w:rsidR="00B4781F" w:rsidRPr="00601E5C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B4781F" w:rsidRPr="008C382A">
        <w:rPr>
          <w:rFonts w:cs="Times New Roman"/>
          <w:color w:val="FF0000"/>
          <w:sz w:val="20"/>
          <w:szCs w:val="20"/>
          <w:lang w:val="hr-HR"/>
        </w:rPr>
        <w:t>Agroekonomika</w:t>
      </w:r>
      <w:proofErr w:type="spellEnd"/>
    </w:p>
    <w:p w14:paraId="5735017A" w14:textId="77777777" w:rsidR="00921932" w:rsidRPr="00601E5C" w:rsidRDefault="00921932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27869856" w14:textId="77777777" w:rsidR="00B4781F" w:rsidRPr="0040789E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  <w:lang w:val="hr-HR"/>
        </w:rPr>
      </w:pPr>
      <w:r w:rsidRPr="0040789E">
        <w:rPr>
          <w:rFonts w:cs="Times New Roman"/>
          <w:b/>
          <w:bCs/>
          <w:sz w:val="20"/>
          <w:szCs w:val="20"/>
          <w:lang w:val="hr-HR"/>
        </w:rPr>
        <w:t>Ime Prezime</w:t>
      </w:r>
    </w:p>
    <w:p w14:paraId="718EEE1C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351A455" w14:textId="1D0EFEB0" w:rsidR="00B4781F" w:rsidRPr="00601E5C" w:rsidRDefault="00E00EBE" w:rsidP="002C13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Naslov rada</w:t>
      </w:r>
    </w:p>
    <w:p w14:paraId="3E1A039B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07092A07" w14:textId="5E575A52" w:rsidR="004F4D3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601E5C">
        <w:rPr>
          <w:rFonts w:cs="Times New Roman"/>
          <w:b/>
          <w:sz w:val="20"/>
          <w:szCs w:val="20"/>
          <w:lang w:val="hr-HR"/>
        </w:rPr>
        <w:t>Sažetak:</w:t>
      </w:r>
      <w:r w:rsidR="00E00EBE">
        <w:rPr>
          <w:rFonts w:cs="Times New Roman"/>
          <w:b/>
          <w:sz w:val="20"/>
          <w:szCs w:val="20"/>
          <w:lang w:val="hr-HR"/>
        </w:rPr>
        <w:t xml:space="preserve"> (do 200 riječi)</w:t>
      </w:r>
    </w:p>
    <w:p w14:paraId="059E046C" w14:textId="77777777" w:rsidR="00B4781F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A1C475A" w14:textId="77777777" w:rsidR="009F11F7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9EA104D" w14:textId="77777777" w:rsidR="009F11F7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33803430" w14:textId="77777777" w:rsidR="009F11F7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585EE396" w14:textId="77777777" w:rsidR="009F11F7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B4DDCA4" w14:textId="77777777" w:rsidR="009F11F7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05164FAE" w14:textId="77777777" w:rsidR="009F11F7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3FB805B" w14:textId="77777777" w:rsidR="009F11F7" w:rsidRPr="00601E5C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2277FB1A" w14:textId="77777777" w:rsidR="00DF2E56" w:rsidRPr="00601E5C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6FE8D854" w14:textId="77777777" w:rsidR="00B4781F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b/>
          <w:sz w:val="20"/>
          <w:szCs w:val="20"/>
          <w:lang w:val="hr-HR"/>
        </w:rPr>
        <w:t>Ključne riječi:</w:t>
      </w:r>
      <w:r w:rsidRPr="00601E5C">
        <w:rPr>
          <w:rFonts w:cs="Times New Roman"/>
          <w:sz w:val="20"/>
          <w:szCs w:val="20"/>
          <w:lang w:val="hr-HR"/>
        </w:rPr>
        <w:t xml:space="preserve"> </w:t>
      </w:r>
    </w:p>
    <w:p w14:paraId="52BFFE15" w14:textId="77777777" w:rsidR="00DF2E56" w:rsidRPr="00601E5C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0BB8FF7D" w14:textId="60793F67" w:rsidR="00DF2E56" w:rsidRDefault="003D0B09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  <w:lang w:val="hr-HR"/>
        </w:rPr>
      </w:pPr>
      <w:r w:rsidRPr="003D0B09">
        <w:rPr>
          <w:rFonts w:cs="Times New Roman"/>
          <w:color w:val="FF0000"/>
          <w:sz w:val="20"/>
          <w:szCs w:val="20"/>
          <w:lang w:val="hr-HR"/>
        </w:rPr>
        <w:t>x stranica, x tablica, x slika i shema, x grafikona, x literaturnih navoda</w:t>
      </w:r>
    </w:p>
    <w:p w14:paraId="26823C25" w14:textId="77777777" w:rsidR="003D0B09" w:rsidRPr="00601E5C" w:rsidRDefault="003D0B09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532E2212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sz w:val="20"/>
          <w:szCs w:val="20"/>
          <w:lang w:val="hr-HR"/>
        </w:rPr>
        <w:t xml:space="preserve">Završni rad je pohranjen: u Knjižnici Fakulteta </w:t>
      </w:r>
      <w:proofErr w:type="spellStart"/>
      <w:r w:rsidRPr="00601E5C">
        <w:rPr>
          <w:rFonts w:cs="Times New Roman"/>
          <w:sz w:val="20"/>
          <w:szCs w:val="20"/>
          <w:lang w:val="hr-HR"/>
        </w:rPr>
        <w:t>agrobiotehničkih</w:t>
      </w:r>
      <w:proofErr w:type="spellEnd"/>
      <w:r w:rsidRPr="00601E5C">
        <w:rPr>
          <w:rFonts w:cs="Times New Roman"/>
          <w:sz w:val="20"/>
          <w:szCs w:val="20"/>
          <w:lang w:val="hr-HR"/>
        </w:rPr>
        <w:t xml:space="preserve"> znanosti Osijek i u digitalnom repozitoriju</w:t>
      </w:r>
    </w:p>
    <w:p w14:paraId="2BDDE734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sz w:val="20"/>
          <w:szCs w:val="20"/>
          <w:lang w:val="hr-HR"/>
        </w:rPr>
        <w:t xml:space="preserve">završnih i diplomskih radova </w:t>
      </w:r>
      <w:r w:rsidR="00EF2D5C" w:rsidRPr="00601E5C">
        <w:rPr>
          <w:rFonts w:cs="Times New Roman"/>
          <w:sz w:val="20"/>
          <w:szCs w:val="20"/>
          <w:lang w:val="hr-HR"/>
        </w:rPr>
        <w:t xml:space="preserve">Fakulteta </w:t>
      </w:r>
      <w:proofErr w:type="spellStart"/>
      <w:r w:rsidR="00EF2D5C" w:rsidRPr="00601E5C">
        <w:rPr>
          <w:rFonts w:cs="Times New Roman"/>
          <w:sz w:val="20"/>
          <w:szCs w:val="20"/>
          <w:lang w:val="hr-HR"/>
        </w:rPr>
        <w:t>agrobiotehničkih</w:t>
      </w:r>
      <w:proofErr w:type="spellEnd"/>
      <w:r w:rsidR="00EF2D5C" w:rsidRPr="00601E5C">
        <w:rPr>
          <w:rFonts w:cs="Times New Roman"/>
          <w:sz w:val="20"/>
          <w:szCs w:val="20"/>
          <w:lang w:val="hr-HR"/>
        </w:rPr>
        <w:t xml:space="preserve"> znanosti Osijek</w:t>
      </w:r>
      <w:r w:rsidRPr="00601E5C">
        <w:rPr>
          <w:rFonts w:cs="Times New Roman"/>
          <w:sz w:val="20"/>
          <w:szCs w:val="20"/>
          <w:lang w:val="hr-HR"/>
        </w:rPr>
        <w:t>.</w:t>
      </w:r>
    </w:p>
    <w:p w14:paraId="7AFB877C" w14:textId="77777777" w:rsidR="00DF2E56" w:rsidRPr="00601E5C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E8998D5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hr-HR"/>
        </w:rPr>
      </w:pPr>
      <w:r w:rsidRPr="00601E5C">
        <w:rPr>
          <w:rFonts w:cs="Times New Roman"/>
          <w:b/>
          <w:sz w:val="20"/>
          <w:szCs w:val="20"/>
          <w:lang w:val="hr-HR"/>
        </w:rPr>
        <w:t>BASIC DOCUMENTATION CARD</w:t>
      </w:r>
    </w:p>
    <w:p w14:paraId="1FB8F5BA" w14:textId="77777777" w:rsidR="00EF0FD7" w:rsidRPr="00601E5C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5B7ABF3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sz w:val="20"/>
          <w:szCs w:val="20"/>
          <w:lang w:val="hr-HR"/>
        </w:rPr>
        <w:t xml:space="preserve">Josip Juraj Strossmayer University </w:t>
      </w:r>
      <w:proofErr w:type="spellStart"/>
      <w:r w:rsidRPr="00601E5C">
        <w:rPr>
          <w:rFonts w:cs="Times New Roman"/>
          <w:sz w:val="20"/>
          <w:szCs w:val="20"/>
          <w:lang w:val="hr-HR"/>
        </w:rPr>
        <w:t>of</w:t>
      </w:r>
      <w:proofErr w:type="spellEnd"/>
      <w:r w:rsidRPr="00601E5C">
        <w:rPr>
          <w:rFonts w:cs="Times New Roman"/>
          <w:sz w:val="20"/>
          <w:szCs w:val="20"/>
          <w:lang w:val="hr-HR"/>
        </w:rPr>
        <w:t xml:space="preserve"> Osijek </w:t>
      </w:r>
      <w:r w:rsidR="00EF0FD7" w:rsidRPr="00601E5C">
        <w:rPr>
          <w:rFonts w:cs="Times New Roman"/>
          <w:sz w:val="20"/>
          <w:szCs w:val="20"/>
          <w:lang w:val="hr-HR"/>
        </w:rPr>
        <w:tab/>
      </w:r>
      <w:r w:rsidR="00EF0FD7" w:rsidRPr="00601E5C">
        <w:rPr>
          <w:rFonts w:cs="Times New Roman"/>
          <w:sz w:val="20"/>
          <w:szCs w:val="20"/>
          <w:lang w:val="hr-HR"/>
        </w:rPr>
        <w:tab/>
      </w:r>
      <w:r w:rsidR="00EF0FD7" w:rsidRPr="00601E5C">
        <w:rPr>
          <w:rFonts w:cs="Times New Roman"/>
          <w:sz w:val="20"/>
          <w:szCs w:val="20"/>
          <w:lang w:val="hr-HR"/>
        </w:rPr>
        <w:tab/>
      </w:r>
      <w:r w:rsidR="00EF0FD7" w:rsidRPr="00601E5C">
        <w:rPr>
          <w:rFonts w:cs="Times New Roman"/>
          <w:sz w:val="20"/>
          <w:szCs w:val="20"/>
          <w:lang w:val="hr-HR"/>
        </w:rPr>
        <w:tab/>
      </w:r>
      <w:r w:rsidR="00EF0FD7" w:rsidRPr="00601E5C">
        <w:rPr>
          <w:rFonts w:cs="Times New Roman"/>
          <w:sz w:val="20"/>
          <w:szCs w:val="20"/>
          <w:lang w:val="hr-HR"/>
        </w:rPr>
        <w:tab/>
      </w:r>
      <w:r w:rsidR="00EF0FD7" w:rsidRPr="00601E5C">
        <w:rPr>
          <w:rFonts w:cs="Times New Roman"/>
          <w:sz w:val="20"/>
          <w:szCs w:val="20"/>
          <w:lang w:val="hr-HR"/>
        </w:rPr>
        <w:tab/>
      </w:r>
      <w:proofErr w:type="spellStart"/>
      <w:r w:rsidR="00094891" w:rsidRPr="00601E5C">
        <w:rPr>
          <w:rFonts w:cs="Times New Roman"/>
          <w:sz w:val="20"/>
          <w:szCs w:val="20"/>
          <w:lang w:val="hr-HR"/>
        </w:rPr>
        <w:t>BSc</w:t>
      </w:r>
      <w:proofErr w:type="spellEnd"/>
      <w:r w:rsidR="00094891" w:rsidRPr="00601E5C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601E5C">
        <w:rPr>
          <w:rFonts w:cs="Times New Roman"/>
          <w:sz w:val="20"/>
          <w:szCs w:val="20"/>
          <w:lang w:val="hr-HR"/>
        </w:rPr>
        <w:t>Thesis</w:t>
      </w:r>
      <w:proofErr w:type="spellEnd"/>
    </w:p>
    <w:p w14:paraId="424C58C7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  <w:r w:rsidRPr="00601E5C">
        <w:rPr>
          <w:rFonts w:cs="Times New Roman"/>
          <w:sz w:val="20"/>
          <w:szCs w:val="20"/>
          <w:lang w:val="en-GB"/>
        </w:rPr>
        <w:t xml:space="preserve">Faculty of Agricultural </w:t>
      </w:r>
      <w:r w:rsidR="006979EF" w:rsidRPr="00601E5C">
        <w:rPr>
          <w:rFonts w:cs="Times New Roman"/>
          <w:sz w:val="20"/>
          <w:szCs w:val="20"/>
          <w:lang w:val="en-GB"/>
        </w:rPr>
        <w:t>B</w:t>
      </w:r>
      <w:r w:rsidRPr="00601E5C">
        <w:rPr>
          <w:rFonts w:cs="Times New Roman"/>
          <w:sz w:val="20"/>
          <w:szCs w:val="20"/>
          <w:lang w:val="en-GB"/>
        </w:rPr>
        <w:t xml:space="preserve">iotechnology </w:t>
      </w:r>
      <w:r w:rsidR="006979EF" w:rsidRPr="00601E5C">
        <w:rPr>
          <w:rFonts w:cs="Times New Roman"/>
          <w:sz w:val="20"/>
          <w:szCs w:val="20"/>
          <w:lang w:val="en-GB"/>
        </w:rPr>
        <w:t>Sc</w:t>
      </w:r>
      <w:r w:rsidRPr="00601E5C">
        <w:rPr>
          <w:rFonts w:cs="Times New Roman"/>
          <w:sz w:val="20"/>
          <w:szCs w:val="20"/>
          <w:lang w:val="en-GB"/>
        </w:rPr>
        <w:t>iences</w:t>
      </w:r>
      <w:r w:rsidR="00EF2D5C" w:rsidRPr="00601E5C">
        <w:rPr>
          <w:rFonts w:cs="Times New Roman"/>
          <w:sz w:val="20"/>
          <w:szCs w:val="20"/>
          <w:lang w:val="en-GB"/>
        </w:rPr>
        <w:t xml:space="preserve"> Osijek</w:t>
      </w:r>
    </w:p>
    <w:p w14:paraId="05F6996C" w14:textId="77777777" w:rsidR="00B4781F" w:rsidRPr="008C382A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  <w:lang w:val="en-GB"/>
        </w:rPr>
      </w:pPr>
      <w:r w:rsidRPr="00601E5C">
        <w:rPr>
          <w:rFonts w:cs="Times New Roman"/>
          <w:sz w:val="20"/>
          <w:szCs w:val="20"/>
          <w:lang w:val="en-GB"/>
        </w:rPr>
        <w:t xml:space="preserve">Undergraduate </w:t>
      </w:r>
      <w:r w:rsidR="006979EF" w:rsidRPr="00601E5C">
        <w:rPr>
          <w:rFonts w:cs="Times New Roman"/>
          <w:sz w:val="20"/>
          <w:szCs w:val="20"/>
          <w:lang w:val="en-GB"/>
        </w:rPr>
        <w:t>U</w:t>
      </w:r>
      <w:r w:rsidRPr="00601E5C">
        <w:rPr>
          <w:rFonts w:cs="Times New Roman"/>
          <w:sz w:val="20"/>
          <w:szCs w:val="20"/>
          <w:lang w:val="en-GB"/>
        </w:rPr>
        <w:t xml:space="preserve">niversity </w:t>
      </w:r>
      <w:r w:rsidR="006979EF" w:rsidRPr="00601E5C">
        <w:rPr>
          <w:rFonts w:cs="Times New Roman"/>
          <w:sz w:val="20"/>
          <w:szCs w:val="20"/>
          <w:lang w:val="en-GB"/>
        </w:rPr>
        <w:t>S</w:t>
      </w:r>
      <w:r w:rsidRPr="00601E5C">
        <w:rPr>
          <w:rFonts w:cs="Times New Roman"/>
          <w:sz w:val="20"/>
          <w:szCs w:val="20"/>
          <w:lang w:val="en-GB"/>
        </w:rPr>
        <w:t>tudy</w:t>
      </w:r>
      <w:r w:rsidR="009F11F7">
        <w:rPr>
          <w:rFonts w:cs="Times New Roman"/>
          <w:sz w:val="20"/>
          <w:szCs w:val="20"/>
          <w:lang w:val="en-GB"/>
        </w:rPr>
        <w:t xml:space="preserve"> Agriculture, course</w:t>
      </w:r>
      <w:r w:rsidRPr="00601E5C">
        <w:rPr>
          <w:rFonts w:cs="Times New Roman"/>
          <w:sz w:val="20"/>
          <w:szCs w:val="20"/>
          <w:lang w:val="en-GB"/>
        </w:rPr>
        <w:t xml:space="preserve"> </w:t>
      </w:r>
      <w:r w:rsidRPr="008C382A">
        <w:rPr>
          <w:rFonts w:cs="Times New Roman"/>
          <w:color w:val="FF0000"/>
          <w:sz w:val="20"/>
          <w:szCs w:val="20"/>
          <w:lang w:val="en-GB"/>
        </w:rPr>
        <w:t>Agroeconomics</w:t>
      </w:r>
    </w:p>
    <w:p w14:paraId="60687084" w14:textId="77777777" w:rsidR="00094891" w:rsidRPr="00601E5C" w:rsidRDefault="00094891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</w:p>
    <w:p w14:paraId="21B15F35" w14:textId="123F29FB" w:rsidR="00B4781F" w:rsidRPr="00EC61ED" w:rsidRDefault="00EC61ED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  <w:lang w:val="en-GB"/>
        </w:rPr>
      </w:pPr>
      <w:r w:rsidRPr="00EC61ED">
        <w:rPr>
          <w:rFonts w:cs="Times New Roman"/>
          <w:b/>
          <w:bCs/>
          <w:sz w:val="20"/>
          <w:szCs w:val="20"/>
          <w:lang w:val="en-GB"/>
        </w:rPr>
        <w:t>Name and surname</w:t>
      </w:r>
    </w:p>
    <w:p w14:paraId="2C9E3345" w14:textId="7BBDEABA" w:rsidR="00B4781F" w:rsidRPr="00601E5C" w:rsidRDefault="00E00EBE" w:rsidP="002C13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  <w:lang w:val="en-GB"/>
        </w:rPr>
      </w:pPr>
      <w:r>
        <w:rPr>
          <w:rFonts w:cs="Times New Roman"/>
          <w:b/>
          <w:sz w:val="20"/>
          <w:szCs w:val="20"/>
          <w:lang w:val="en-GB"/>
        </w:rPr>
        <w:t>Title</w:t>
      </w:r>
    </w:p>
    <w:p w14:paraId="4C21AEB0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</w:p>
    <w:p w14:paraId="433780DC" w14:textId="77777777" w:rsidR="00AC6FA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en-GB"/>
        </w:rPr>
      </w:pPr>
      <w:r w:rsidRPr="00601E5C">
        <w:rPr>
          <w:rFonts w:cs="Times New Roman"/>
          <w:b/>
          <w:sz w:val="20"/>
          <w:szCs w:val="20"/>
          <w:lang w:val="en-GB"/>
        </w:rPr>
        <w:t>Summary:</w:t>
      </w:r>
    </w:p>
    <w:p w14:paraId="4357597B" w14:textId="77777777" w:rsidR="00E647DC" w:rsidRDefault="00E647DC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09108A32" w14:textId="77777777" w:rsidR="009F11F7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5A9250B7" w14:textId="77777777" w:rsidR="009F11F7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3A2F714B" w14:textId="77777777" w:rsidR="009F11F7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491A2AE7" w14:textId="77777777" w:rsidR="009F11F7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0BECC5E6" w14:textId="77777777" w:rsidR="009F11F7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1570C433" w14:textId="77777777" w:rsidR="009F11F7" w:rsidRPr="00601E5C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n-GB"/>
        </w:rPr>
      </w:pPr>
    </w:p>
    <w:p w14:paraId="2223A27C" w14:textId="77777777" w:rsidR="00E647DC" w:rsidRPr="00601E5C" w:rsidRDefault="00E647DC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en-GB"/>
        </w:rPr>
      </w:pPr>
    </w:p>
    <w:p w14:paraId="4C1D2D3D" w14:textId="77777777" w:rsidR="00B4781F" w:rsidRPr="00601E5C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  <w:r w:rsidRPr="00601E5C">
        <w:rPr>
          <w:rFonts w:cs="Times New Roman"/>
          <w:b/>
          <w:sz w:val="20"/>
          <w:szCs w:val="20"/>
          <w:lang w:val="en-GB"/>
        </w:rPr>
        <w:t>Keywords</w:t>
      </w:r>
      <w:r w:rsidRPr="00601E5C">
        <w:rPr>
          <w:rFonts w:cs="Times New Roman"/>
          <w:sz w:val="20"/>
          <w:szCs w:val="20"/>
          <w:lang w:val="en-GB"/>
        </w:rPr>
        <w:t xml:space="preserve">: </w:t>
      </w:r>
    </w:p>
    <w:p w14:paraId="165D4DDC" w14:textId="77777777" w:rsidR="00EF0FD7" w:rsidRPr="00601E5C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</w:p>
    <w:p w14:paraId="1480BC74" w14:textId="3D6535D8" w:rsidR="00EF0FD7" w:rsidRPr="008C382A" w:rsidRDefault="003D0B09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  <w:lang w:val="en-GB"/>
        </w:rPr>
      </w:pPr>
      <w:r w:rsidRPr="003D0B09">
        <w:rPr>
          <w:rFonts w:cs="Times New Roman"/>
          <w:color w:val="FF0000"/>
          <w:sz w:val="20"/>
          <w:szCs w:val="20"/>
          <w:lang w:val="en-GB"/>
        </w:rPr>
        <w:t>x pages, x tables, x figures and diagrams, x graphs, x references</w:t>
      </w:r>
    </w:p>
    <w:p w14:paraId="29CA6537" w14:textId="77777777" w:rsidR="00EF0FD7" w:rsidRPr="00601E5C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</w:p>
    <w:p w14:paraId="5499B5DD" w14:textId="77777777" w:rsidR="00EF0FD7" w:rsidRPr="00601E5C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en-GB"/>
        </w:rPr>
      </w:pPr>
      <w:r w:rsidRPr="00601E5C">
        <w:rPr>
          <w:rFonts w:cs="Times New Roman"/>
          <w:sz w:val="20"/>
          <w:szCs w:val="20"/>
          <w:lang w:val="en-GB"/>
        </w:rPr>
        <w:t xml:space="preserve">BSc Thesis is archived in Library of </w:t>
      </w:r>
      <w:r w:rsidR="00EF2D5C" w:rsidRPr="00601E5C">
        <w:rPr>
          <w:rFonts w:cs="Times New Roman"/>
          <w:sz w:val="20"/>
          <w:szCs w:val="20"/>
          <w:lang w:val="en-GB"/>
        </w:rPr>
        <w:t xml:space="preserve">Faculty of Agricultural Biotechnology Sciences Osijek </w:t>
      </w:r>
      <w:r w:rsidRPr="00601E5C">
        <w:rPr>
          <w:rFonts w:cs="Times New Roman"/>
          <w:sz w:val="20"/>
          <w:szCs w:val="20"/>
          <w:lang w:val="en-GB"/>
        </w:rPr>
        <w:t>and in digital repository</w:t>
      </w:r>
      <w:r w:rsidR="00EF2D5C" w:rsidRPr="00601E5C">
        <w:rPr>
          <w:rFonts w:cs="Times New Roman"/>
          <w:sz w:val="20"/>
          <w:szCs w:val="20"/>
          <w:lang w:val="en-GB"/>
        </w:rPr>
        <w:t xml:space="preserve"> </w:t>
      </w:r>
      <w:r w:rsidRPr="00601E5C">
        <w:rPr>
          <w:rFonts w:cs="Times New Roman"/>
          <w:sz w:val="20"/>
          <w:szCs w:val="20"/>
          <w:lang w:val="en-GB"/>
        </w:rPr>
        <w:t xml:space="preserve">of Faculty of </w:t>
      </w:r>
      <w:proofErr w:type="spellStart"/>
      <w:r w:rsidR="006979EF" w:rsidRPr="00601E5C">
        <w:rPr>
          <w:rFonts w:cs="Times New Roman"/>
          <w:sz w:val="20"/>
          <w:szCs w:val="20"/>
          <w:lang w:val="en-GB"/>
        </w:rPr>
        <w:t>A</w:t>
      </w:r>
      <w:r w:rsidRPr="00601E5C">
        <w:rPr>
          <w:rFonts w:cs="Times New Roman"/>
          <w:sz w:val="20"/>
          <w:szCs w:val="20"/>
          <w:lang w:val="en-GB"/>
        </w:rPr>
        <w:t>grobiotechnical</w:t>
      </w:r>
      <w:proofErr w:type="spellEnd"/>
      <w:r w:rsidRPr="00601E5C">
        <w:rPr>
          <w:rFonts w:cs="Times New Roman"/>
          <w:sz w:val="20"/>
          <w:szCs w:val="20"/>
          <w:lang w:val="en-GB"/>
        </w:rPr>
        <w:t xml:space="preserve"> </w:t>
      </w:r>
      <w:r w:rsidR="006979EF" w:rsidRPr="00601E5C">
        <w:rPr>
          <w:rFonts w:cs="Times New Roman"/>
          <w:sz w:val="20"/>
          <w:szCs w:val="20"/>
          <w:lang w:val="en-GB"/>
        </w:rPr>
        <w:t>S</w:t>
      </w:r>
      <w:r w:rsidRPr="00601E5C">
        <w:rPr>
          <w:rFonts w:cs="Times New Roman"/>
          <w:sz w:val="20"/>
          <w:szCs w:val="20"/>
          <w:lang w:val="en-GB"/>
        </w:rPr>
        <w:t>ciences Osijek</w:t>
      </w:r>
    </w:p>
    <w:p w14:paraId="27E2B2AF" w14:textId="77777777" w:rsidR="00956ED8" w:rsidRPr="00601E5C" w:rsidRDefault="00D06901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601E5C">
        <w:rPr>
          <w:rFonts w:cs="Times New Roman"/>
          <w:sz w:val="28"/>
          <w:szCs w:val="28"/>
          <w:lang w:val="hr-HR"/>
        </w:rPr>
        <w:br w:type="page"/>
      </w:r>
    </w:p>
    <w:sdt>
      <w:sdtPr>
        <w:rPr>
          <w:rFonts w:eastAsiaTheme="minorEastAsia" w:cstheme="minorBidi"/>
          <w:b w:val="0"/>
          <w:bCs w:val="0"/>
          <w:sz w:val="28"/>
          <w:szCs w:val="24"/>
          <w:lang w:val="hr-HR" w:eastAsia="ja-JP"/>
        </w:rPr>
        <w:id w:val="13686753"/>
        <w:docPartObj>
          <w:docPartGallery w:val="Table of Contents"/>
          <w:docPartUnique/>
        </w:docPartObj>
      </w:sdtPr>
      <w:sdtEndPr>
        <w:rPr>
          <w:rFonts w:cs="Times New Roman"/>
          <w:sz w:val="24"/>
        </w:rPr>
      </w:sdtEndPr>
      <w:sdtContent>
        <w:p w14:paraId="3EED9D6B" w14:textId="77777777" w:rsidR="008C6118" w:rsidRPr="00E00EBE" w:rsidRDefault="008C6118" w:rsidP="00B75788">
          <w:pPr>
            <w:pStyle w:val="TOCHeading"/>
            <w:spacing w:before="0" w:after="120" w:line="360" w:lineRule="auto"/>
            <w:rPr>
              <w:bCs w:val="0"/>
              <w:sz w:val="28"/>
              <w:szCs w:val="32"/>
              <w:lang w:val="hr-HR"/>
            </w:rPr>
          </w:pPr>
          <w:r w:rsidRPr="00E00EBE">
            <w:rPr>
              <w:bCs w:val="0"/>
              <w:sz w:val="28"/>
              <w:szCs w:val="32"/>
              <w:lang w:val="hr-HR"/>
            </w:rPr>
            <w:t>SADRŽAJ</w:t>
          </w:r>
        </w:p>
        <w:p w14:paraId="3CBCF467" w14:textId="77777777" w:rsidR="008C6118" w:rsidRPr="00B75788" w:rsidRDefault="008C6118" w:rsidP="00B75788">
          <w:pPr>
            <w:spacing w:after="120" w:line="360" w:lineRule="auto"/>
            <w:rPr>
              <w:rFonts w:cs="Times New Roman"/>
              <w:szCs w:val="24"/>
              <w:lang w:val="hr-HR" w:eastAsia="en-US"/>
            </w:rPr>
          </w:pPr>
        </w:p>
        <w:p w14:paraId="0AE4DD82" w14:textId="6ABAA6EE" w:rsidR="00B75788" w:rsidRPr="00B75788" w:rsidRDefault="004C0972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r w:rsidRPr="00B75788">
            <w:rPr>
              <w:rFonts w:cs="Times New Roman"/>
              <w:szCs w:val="24"/>
              <w:lang w:val="hr-HR"/>
            </w:rPr>
            <w:fldChar w:fldCharType="begin"/>
          </w:r>
          <w:r w:rsidR="008C6118" w:rsidRPr="00B75788">
            <w:rPr>
              <w:rFonts w:cs="Times New Roman"/>
              <w:szCs w:val="24"/>
              <w:lang w:val="hr-HR"/>
            </w:rPr>
            <w:instrText xml:space="preserve"> TOC \o "1-3" \h \z \u </w:instrText>
          </w:r>
          <w:r w:rsidRPr="00B75788">
            <w:rPr>
              <w:rFonts w:cs="Times New Roman"/>
              <w:szCs w:val="24"/>
              <w:lang w:val="hr-HR"/>
            </w:rPr>
            <w:fldChar w:fldCharType="separate"/>
          </w:r>
          <w:hyperlink w:anchor="_Toc198899499" w:history="1">
            <w:r w:rsidR="00B75788"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1.</w:t>
            </w:r>
            <w:r w:rsidR="00B75788"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="00B75788"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UVOD</w:t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_Toc198899499 \h </w:instrText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  <w:t>1</w:t>
            </w:r>
            <w:r w:rsidR="00B75788"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912815F" w14:textId="313B4D4E" w:rsidR="00B75788" w:rsidRPr="00B75788" w:rsidRDefault="00B75788" w:rsidP="00B75788">
          <w:pPr>
            <w:pStyle w:val="TOC2"/>
            <w:rPr>
              <w:rFonts w:cs="Times New Roman"/>
              <w:noProof/>
              <w:szCs w:val="24"/>
              <w:lang w:val="hr-HR" w:eastAsia="hr-HR"/>
            </w:rPr>
          </w:pPr>
          <w:hyperlink w:anchor="_Toc198899500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1.1.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Cilj rada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_Toc198899500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1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5F9D562" w14:textId="7E600F06" w:rsidR="00B75788" w:rsidRPr="00B75788" w:rsidRDefault="00B75788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hyperlink w:anchor="_Toc198899501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2.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NASLOV SREDIŠNJEG DIJELA RADA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_Toc198899501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2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C7BC918" w14:textId="3B4DD150" w:rsidR="00B75788" w:rsidRPr="00B75788" w:rsidRDefault="00B75788" w:rsidP="00B75788">
          <w:pPr>
            <w:pStyle w:val="TOC2"/>
            <w:rPr>
              <w:rFonts w:cs="Times New Roman"/>
              <w:noProof/>
              <w:szCs w:val="24"/>
              <w:lang w:val="hr-HR" w:eastAsia="hr-HR"/>
            </w:rPr>
          </w:pPr>
          <w:hyperlink w:anchor="_Toc198899502" w:history="1">
            <w:r w:rsidRPr="00B75788">
              <w:rPr>
                <w:rStyle w:val="Hyperlink"/>
                <w:rFonts w:cs="Times New Roman"/>
                <w:noProof/>
                <w:szCs w:val="24"/>
                <w:lang w:eastAsia="en-US"/>
              </w:rPr>
              <w:t>2.1. Naslove potpoglavlja pisati podebljano, tiskanim slovima veličine fonta 12 lijevo poravnanje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_Toc198899502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2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3DE9C46" w14:textId="054BAE25" w:rsidR="00B75788" w:rsidRPr="00B75788" w:rsidRDefault="00B75788" w:rsidP="00B75788">
          <w:pPr>
            <w:pStyle w:val="TOC3"/>
            <w:tabs>
              <w:tab w:val="right" w:leader="dot" w:pos="8777"/>
            </w:tabs>
            <w:spacing w:after="120" w:line="36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  <w:lang w:val="hr-HR" w:eastAsia="hr-HR"/>
            </w:rPr>
          </w:pPr>
          <w:hyperlink w:anchor="_Toc198899503" w:history="1">
            <w:r w:rsidRPr="00B75788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2.1.1. Daljnja raščlamba se piše Italic, font veličine 12, tiskana slova i lijevo poravnanje</w:t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_Toc198899503 \h </w:instrText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7578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DFB53" w14:textId="29A3226F" w:rsidR="00B75788" w:rsidRPr="00B75788" w:rsidRDefault="00B75788" w:rsidP="00B75788">
          <w:pPr>
            <w:pStyle w:val="TOC2"/>
            <w:rPr>
              <w:rFonts w:cs="Times New Roman"/>
              <w:noProof/>
              <w:szCs w:val="24"/>
              <w:lang w:val="hr-HR" w:eastAsia="hr-HR"/>
            </w:rPr>
          </w:pPr>
          <w:hyperlink w:anchor="_Toc198899504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3.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ZAKLJUČAK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_Toc198899504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5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F3F8D72" w14:textId="243B72BF" w:rsidR="00B75788" w:rsidRPr="00B75788" w:rsidRDefault="00B75788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hyperlink w:anchor="_Toc198899505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4.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POPIS LITERATURE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_Toc198899505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6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42236A4" w14:textId="1E6C7624" w:rsidR="00B75788" w:rsidRPr="00B75788" w:rsidRDefault="00B75788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hyperlink w:anchor="_Toc198899506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5.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POPIS TABLICA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_Toc198899506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7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F96FE74" w14:textId="20A29194" w:rsidR="00B75788" w:rsidRPr="00B75788" w:rsidRDefault="00B75788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hyperlink w:anchor="_Toc198899507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6.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POPIS SLIKA I SHEMA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_Toc198899507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8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EAC8FEA" w14:textId="743BC442" w:rsidR="00B75788" w:rsidRPr="00B75788" w:rsidRDefault="00B75788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hyperlink w:anchor="_Toc198899508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7.</w:t>
            </w:r>
            <w:r w:rsidRPr="00B75788">
              <w:rPr>
                <w:rFonts w:cs="Times New Roman"/>
                <w:noProof/>
                <w:szCs w:val="24"/>
                <w:lang w:val="hr-HR" w:eastAsia="hr-HR"/>
              </w:rPr>
              <w:tab/>
            </w:r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POPIS GRAFIKONA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B75788">
              <w:rPr>
                <w:rFonts w:cs="Times New Roman"/>
                <w:noProof/>
                <w:webHidden/>
                <w:szCs w:val="24"/>
              </w:rPr>
              <w:instrText xml:space="preserve"> PAGEREF _Toc198899508 \h </w:instrText>
            </w:r>
            <w:r w:rsidRPr="00B75788">
              <w:rPr>
                <w:rFonts w:cs="Times New Roman"/>
                <w:noProof/>
                <w:webHidden/>
                <w:szCs w:val="24"/>
              </w:rPr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Pr="00B75788">
              <w:rPr>
                <w:rFonts w:cs="Times New Roman"/>
                <w:noProof/>
                <w:webHidden/>
                <w:szCs w:val="24"/>
              </w:rPr>
              <w:t>9</w:t>
            </w:r>
            <w:r w:rsidRPr="00B75788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D19F3CC" w14:textId="7DCB6DC3" w:rsidR="00B75788" w:rsidRPr="00B75788" w:rsidRDefault="00B75788" w:rsidP="00B75788">
          <w:pPr>
            <w:pStyle w:val="TOC1"/>
            <w:rPr>
              <w:rFonts w:cs="Times New Roman"/>
              <w:noProof/>
              <w:szCs w:val="24"/>
              <w:lang w:val="hr-HR" w:eastAsia="hr-HR"/>
            </w:rPr>
          </w:pPr>
          <w:hyperlink w:anchor="_Toc198899509" w:history="1">
            <w:r w:rsidRPr="00B75788">
              <w:rPr>
                <w:rStyle w:val="Hyperlink"/>
                <w:rFonts w:cs="Times New Roman"/>
                <w:noProof/>
                <w:szCs w:val="24"/>
                <w:lang w:val="hr-HR"/>
              </w:rPr>
              <w:t>PRILOZI</w:t>
            </w:r>
            <w:r w:rsidRPr="00B75788">
              <w:rPr>
                <w:rFonts w:cs="Times New Roman"/>
                <w:noProof/>
                <w:webHidden/>
                <w:szCs w:val="24"/>
              </w:rPr>
              <w:tab/>
            </w:r>
          </w:hyperlink>
        </w:p>
        <w:p w14:paraId="5CC1DECE" w14:textId="2BCD64E3" w:rsidR="008C6118" w:rsidRPr="00670F50" w:rsidRDefault="004C0972" w:rsidP="00B75788">
          <w:pPr>
            <w:spacing w:after="120" w:line="360" w:lineRule="auto"/>
            <w:ind w:left="357" w:hanging="357"/>
            <w:rPr>
              <w:rFonts w:cs="Times New Roman"/>
              <w:szCs w:val="24"/>
              <w:lang w:val="hr-HR"/>
            </w:rPr>
          </w:pPr>
          <w:r w:rsidRPr="00B75788">
            <w:rPr>
              <w:rFonts w:cs="Times New Roman"/>
              <w:szCs w:val="24"/>
              <w:lang w:val="hr-HR"/>
            </w:rPr>
            <w:fldChar w:fldCharType="end"/>
          </w:r>
        </w:p>
      </w:sdtContent>
    </w:sdt>
    <w:p w14:paraId="148D724F" w14:textId="1BAF9090" w:rsidR="001C622B" w:rsidRPr="00670F50" w:rsidRDefault="001C622B" w:rsidP="002C1342">
      <w:pPr>
        <w:pStyle w:val="Heading1"/>
        <w:spacing w:before="0" w:after="120" w:line="360" w:lineRule="auto"/>
        <w:rPr>
          <w:rFonts w:cs="Times New Roman"/>
          <w:szCs w:val="24"/>
          <w:lang w:val="hr-HR"/>
        </w:rPr>
      </w:pPr>
    </w:p>
    <w:p w14:paraId="3949ACC5" w14:textId="5A75CDD8" w:rsidR="007A41E9" w:rsidRPr="00670F50" w:rsidRDefault="007A41E9" w:rsidP="007A41E9">
      <w:pPr>
        <w:rPr>
          <w:rFonts w:cs="Times New Roman"/>
          <w:szCs w:val="24"/>
          <w:lang w:val="hr-HR"/>
        </w:rPr>
      </w:pPr>
    </w:p>
    <w:p w14:paraId="6E3B01DB" w14:textId="68C31E6D" w:rsidR="007A41E9" w:rsidRDefault="007A41E9" w:rsidP="007A41E9">
      <w:pPr>
        <w:rPr>
          <w:lang w:val="hr-HR"/>
        </w:rPr>
      </w:pPr>
    </w:p>
    <w:p w14:paraId="20731CC8" w14:textId="7B23EEAF" w:rsidR="007A41E9" w:rsidRDefault="007A41E9" w:rsidP="007A41E9">
      <w:pPr>
        <w:rPr>
          <w:lang w:val="hr-HR"/>
        </w:rPr>
      </w:pPr>
    </w:p>
    <w:p w14:paraId="006DE50B" w14:textId="65CDCD4C" w:rsidR="007A41E9" w:rsidRDefault="007A41E9" w:rsidP="007A41E9">
      <w:pPr>
        <w:rPr>
          <w:lang w:val="hr-HR"/>
        </w:rPr>
      </w:pPr>
    </w:p>
    <w:p w14:paraId="2349C6F9" w14:textId="4208839C" w:rsidR="007A41E9" w:rsidRDefault="007A41E9" w:rsidP="007A41E9">
      <w:pPr>
        <w:rPr>
          <w:lang w:val="hr-HR"/>
        </w:rPr>
      </w:pPr>
    </w:p>
    <w:p w14:paraId="5BADE058" w14:textId="4C3FB34E" w:rsidR="007A41E9" w:rsidRDefault="007A41E9" w:rsidP="007A41E9">
      <w:pPr>
        <w:rPr>
          <w:lang w:val="hr-HR"/>
        </w:rPr>
      </w:pPr>
    </w:p>
    <w:p w14:paraId="42207EB0" w14:textId="77777777" w:rsidR="007A41E9" w:rsidRDefault="007A41E9" w:rsidP="007A41E9">
      <w:pPr>
        <w:rPr>
          <w:lang w:val="hr-HR"/>
        </w:rPr>
        <w:sectPr w:rsidR="007A41E9" w:rsidSect="006302CC">
          <w:footerReference w:type="default" r:id="rId8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3398521B" w14:textId="5CECE41F" w:rsidR="001C622B" w:rsidRPr="00601E5C" w:rsidRDefault="001C622B" w:rsidP="00FD0EE7">
      <w:pPr>
        <w:pStyle w:val="Heading1"/>
        <w:numPr>
          <w:ilvl w:val="0"/>
          <w:numId w:val="17"/>
        </w:numPr>
        <w:tabs>
          <w:tab w:val="left" w:pos="1575"/>
        </w:tabs>
        <w:spacing w:before="0" w:after="120" w:line="360" w:lineRule="auto"/>
        <w:ind w:left="357" w:hanging="357"/>
        <w:jc w:val="left"/>
        <w:rPr>
          <w:rFonts w:cs="Times New Roman"/>
          <w:sz w:val="28"/>
          <w:lang w:val="hr-HR"/>
        </w:rPr>
      </w:pPr>
      <w:bookmarkStart w:id="1" w:name="_Toc198899499"/>
      <w:r w:rsidRPr="00601E5C">
        <w:rPr>
          <w:rFonts w:cs="Times New Roman"/>
          <w:sz w:val="28"/>
          <w:lang w:val="hr-HR"/>
        </w:rPr>
        <w:t>UVOD</w:t>
      </w:r>
      <w:bookmarkEnd w:id="1"/>
    </w:p>
    <w:p w14:paraId="75929F9C" w14:textId="77777777" w:rsidR="009022EC" w:rsidRPr="00601E5C" w:rsidRDefault="009022EC" w:rsidP="002C1342">
      <w:pPr>
        <w:spacing w:after="120" w:line="360" w:lineRule="auto"/>
        <w:rPr>
          <w:lang w:val="hr-HR"/>
        </w:rPr>
      </w:pPr>
    </w:p>
    <w:p w14:paraId="137EC3D8" w14:textId="465367AE" w:rsidR="00C034D0" w:rsidRDefault="00C034D0" w:rsidP="00E00EBE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bookmarkStart w:id="2" w:name="_Hlk176947410"/>
      <w:r w:rsidRPr="00C034D0">
        <w:rPr>
          <w:rFonts w:cs="Times New Roman"/>
          <w:szCs w:val="24"/>
          <w:lang w:val="hr-HR"/>
        </w:rPr>
        <w:t xml:space="preserve">U </w:t>
      </w:r>
      <w:r>
        <w:rPr>
          <w:rFonts w:cs="Times New Roman"/>
          <w:szCs w:val="24"/>
          <w:lang w:val="hr-HR"/>
        </w:rPr>
        <w:t>u</w:t>
      </w:r>
      <w:r w:rsidRPr="00C034D0">
        <w:rPr>
          <w:rFonts w:cs="Times New Roman"/>
          <w:szCs w:val="24"/>
          <w:lang w:val="hr-HR"/>
        </w:rPr>
        <w:t xml:space="preserve">vodu se na jasan i jezgrovit način opisuje tema rada i problemi koji će biti obrađivani. Uvod mora odgovoriti na pitanje </w:t>
      </w:r>
      <w:r w:rsidRPr="00C034D0">
        <w:rPr>
          <w:rFonts w:cs="Times New Roman"/>
          <w:b/>
          <w:bCs/>
          <w:szCs w:val="24"/>
          <w:lang w:val="hr-HR"/>
        </w:rPr>
        <w:t>o čemu je riječ, što se i zašto kompiliralo ili istraživalo</w:t>
      </w:r>
      <w:r w:rsidRPr="00C034D0">
        <w:rPr>
          <w:rFonts w:cs="Times New Roman"/>
          <w:szCs w:val="24"/>
          <w:lang w:val="hr-HR"/>
        </w:rPr>
        <w:t xml:space="preserve">. Na kraju uvodnog teksta </w:t>
      </w:r>
      <w:r>
        <w:rPr>
          <w:rFonts w:cs="Times New Roman"/>
          <w:szCs w:val="24"/>
          <w:lang w:val="hr-HR"/>
        </w:rPr>
        <w:t xml:space="preserve">ili </w:t>
      </w:r>
      <w:r w:rsidRPr="00C034D0">
        <w:rPr>
          <w:rFonts w:cs="Times New Roman"/>
          <w:szCs w:val="24"/>
          <w:lang w:val="hr-HR"/>
        </w:rPr>
        <w:t xml:space="preserve">kao posebno </w:t>
      </w:r>
      <w:proofErr w:type="spellStart"/>
      <w:r w:rsidRPr="00C034D0">
        <w:rPr>
          <w:rFonts w:cs="Times New Roman"/>
          <w:szCs w:val="24"/>
          <w:lang w:val="hr-HR"/>
        </w:rPr>
        <w:t>potpoglavlje</w:t>
      </w:r>
      <w:proofErr w:type="spellEnd"/>
      <w:r w:rsidRPr="00C034D0">
        <w:rPr>
          <w:rFonts w:cs="Times New Roman"/>
          <w:szCs w:val="24"/>
          <w:lang w:val="hr-HR"/>
        </w:rPr>
        <w:t xml:space="preserve">, potrebno je napisati cilj/ciljeve rada. Uvod (uključujući cilj/ciljeve) treba biti opsega </w:t>
      </w:r>
      <w:r w:rsidR="003D0B09">
        <w:rPr>
          <w:rFonts w:cs="Times New Roman"/>
          <w:szCs w:val="24"/>
          <w:lang w:val="hr-HR"/>
        </w:rPr>
        <w:t xml:space="preserve">do </w:t>
      </w:r>
      <w:r w:rsidRPr="00C034D0">
        <w:rPr>
          <w:rFonts w:cs="Times New Roman"/>
          <w:szCs w:val="24"/>
          <w:lang w:val="hr-HR"/>
        </w:rPr>
        <w:t>1 stranice.</w:t>
      </w:r>
    </w:p>
    <w:p w14:paraId="08BD6551" w14:textId="77777777" w:rsidR="00B75788" w:rsidRDefault="00B75788" w:rsidP="00E00EBE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1CFCA110" w14:textId="6F50DDE2" w:rsidR="00E00EBE" w:rsidRDefault="00216958" w:rsidP="00216958">
      <w:pPr>
        <w:pStyle w:val="Heading2"/>
        <w:numPr>
          <w:ilvl w:val="1"/>
          <w:numId w:val="17"/>
        </w:numPr>
        <w:spacing w:before="0" w:after="120" w:line="360" w:lineRule="auto"/>
        <w:ind w:left="360"/>
        <w:rPr>
          <w:lang w:val="hr-HR"/>
        </w:rPr>
      </w:pPr>
      <w:r>
        <w:rPr>
          <w:lang w:val="hr-HR"/>
        </w:rPr>
        <w:t xml:space="preserve"> </w:t>
      </w:r>
      <w:bookmarkStart w:id="3" w:name="_Toc198899500"/>
      <w:r w:rsidR="00E00EBE" w:rsidRPr="00E00EBE">
        <w:rPr>
          <w:lang w:val="hr-HR"/>
        </w:rPr>
        <w:t xml:space="preserve">Cilj </w:t>
      </w:r>
      <w:r w:rsidR="00B36B7C">
        <w:rPr>
          <w:lang w:val="hr-HR"/>
        </w:rPr>
        <w:t>rada</w:t>
      </w:r>
      <w:bookmarkEnd w:id="3"/>
    </w:p>
    <w:p w14:paraId="6FEA05C6" w14:textId="75102769" w:rsidR="00F81ABF" w:rsidRDefault="00F81ABF" w:rsidP="00F81ABF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07C4F058" w14:textId="29450390" w:rsidR="00F81ABF" w:rsidRDefault="00F81ABF" w:rsidP="00F81ABF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57A66980" w14:textId="262A4A90" w:rsidR="00F81ABF" w:rsidRDefault="00F81ABF" w:rsidP="00F81ABF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3F7B41D7" w14:textId="7699B28A" w:rsidR="00F81ABF" w:rsidRDefault="00F81ABF" w:rsidP="00F81ABF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282CDBFE" w14:textId="77777777" w:rsidR="00F81ABF" w:rsidRPr="00F81ABF" w:rsidRDefault="00F81ABF" w:rsidP="00F81ABF">
      <w:pPr>
        <w:spacing w:after="120" w:line="360" w:lineRule="auto"/>
        <w:rPr>
          <w:rFonts w:cs="Times New Roman"/>
          <w:b/>
          <w:bCs/>
          <w:color w:val="FF0000"/>
          <w:sz w:val="28"/>
          <w:szCs w:val="28"/>
          <w:lang w:val="hr-HR"/>
        </w:rPr>
      </w:pPr>
      <w:proofErr w:type="spellStart"/>
      <w:r w:rsidRPr="00F81ABF">
        <w:rPr>
          <w:b/>
          <w:bCs/>
          <w:szCs w:val="24"/>
        </w:rPr>
        <w:t>Završni</w:t>
      </w:r>
      <w:proofErr w:type="spellEnd"/>
      <w:r w:rsidRPr="00F81ABF">
        <w:rPr>
          <w:b/>
          <w:bCs/>
          <w:szCs w:val="24"/>
        </w:rPr>
        <w:t xml:space="preserve"> </w:t>
      </w:r>
      <w:proofErr w:type="spellStart"/>
      <w:r w:rsidRPr="00F81ABF">
        <w:rPr>
          <w:b/>
          <w:bCs/>
          <w:szCs w:val="24"/>
        </w:rPr>
        <w:t>rad</w:t>
      </w:r>
      <w:proofErr w:type="spellEnd"/>
      <w:r w:rsidRPr="00F81ABF">
        <w:rPr>
          <w:b/>
          <w:bCs/>
          <w:szCs w:val="24"/>
        </w:rPr>
        <w:t xml:space="preserve"> </w:t>
      </w:r>
      <w:proofErr w:type="spellStart"/>
      <w:r w:rsidRPr="00F81ABF">
        <w:rPr>
          <w:b/>
          <w:bCs/>
          <w:szCs w:val="24"/>
        </w:rPr>
        <w:t>mora</w:t>
      </w:r>
      <w:proofErr w:type="spellEnd"/>
      <w:r w:rsidRPr="00F81ABF">
        <w:rPr>
          <w:b/>
          <w:bCs/>
          <w:szCs w:val="24"/>
        </w:rPr>
        <w:t xml:space="preserve"> </w:t>
      </w:r>
      <w:proofErr w:type="spellStart"/>
      <w:r w:rsidRPr="00F81ABF">
        <w:rPr>
          <w:b/>
          <w:bCs/>
          <w:szCs w:val="24"/>
        </w:rPr>
        <w:t>imati</w:t>
      </w:r>
      <w:proofErr w:type="spellEnd"/>
      <w:r w:rsidRPr="00F81ABF">
        <w:rPr>
          <w:b/>
          <w:bCs/>
          <w:szCs w:val="24"/>
        </w:rPr>
        <w:t xml:space="preserve"> </w:t>
      </w:r>
      <w:proofErr w:type="spellStart"/>
      <w:r w:rsidRPr="00F81ABF">
        <w:rPr>
          <w:b/>
          <w:bCs/>
          <w:szCs w:val="24"/>
        </w:rPr>
        <w:t>minimalno</w:t>
      </w:r>
      <w:proofErr w:type="spellEnd"/>
      <w:r w:rsidRPr="00F81ABF">
        <w:rPr>
          <w:b/>
          <w:bCs/>
          <w:szCs w:val="24"/>
        </w:rPr>
        <w:t xml:space="preserve"> 20 </w:t>
      </w:r>
      <w:proofErr w:type="spellStart"/>
      <w:r w:rsidRPr="00F81ABF">
        <w:rPr>
          <w:b/>
          <w:bCs/>
          <w:szCs w:val="24"/>
        </w:rPr>
        <w:t>stranica</w:t>
      </w:r>
      <w:proofErr w:type="spellEnd"/>
      <w:r w:rsidRPr="00F81ABF">
        <w:rPr>
          <w:b/>
          <w:bCs/>
          <w:szCs w:val="24"/>
        </w:rPr>
        <w:t xml:space="preserve">, a </w:t>
      </w:r>
      <w:proofErr w:type="spellStart"/>
      <w:r w:rsidRPr="00F81ABF">
        <w:rPr>
          <w:b/>
          <w:bCs/>
          <w:szCs w:val="24"/>
        </w:rPr>
        <w:t>maksimalno</w:t>
      </w:r>
      <w:proofErr w:type="spellEnd"/>
      <w:r w:rsidRPr="00F81ABF">
        <w:rPr>
          <w:b/>
          <w:bCs/>
          <w:szCs w:val="24"/>
        </w:rPr>
        <w:t xml:space="preserve"> 30 </w:t>
      </w:r>
      <w:proofErr w:type="spellStart"/>
      <w:r w:rsidRPr="00F81ABF">
        <w:rPr>
          <w:b/>
          <w:bCs/>
          <w:szCs w:val="24"/>
        </w:rPr>
        <w:t>stranica</w:t>
      </w:r>
      <w:proofErr w:type="spellEnd"/>
      <w:r w:rsidRPr="00F81ABF">
        <w:rPr>
          <w:b/>
          <w:bCs/>
          <w:szCs w:val="24"/>
        </w:rPr>
        <w:t>.</w:t>
      </w:r>
    </w:p>
    <w:p w14:paraId="01634562" w14:textId="77777777" w:rsidR="00F81ABF" w:rsidRPr="00F81ABF" w:rsidRDefault="00F81ABF" w:rsidP="00F81ABF">
      <w:pPr>
        <w:spacing w:after="120" w:line="360" w:lineRule="auto"/>
        <w:rPr>
          <w:rFonts w:cs="Times New Roman"/>
          <w:b/>
          <w:bCs/>
          <w:color w:val="FF0000"/>
          <w:szCs w:val="24"/>
          <w:lang w:val="hr-HR"/>
        </w:rPr>
      </w:pPr>
    </w:p>
    <w:p w14:paraId="148F4362" w14:textId="77777777" w:rsidR="00E00EBE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69543232" w14:textId="77777777" w:rsidR="00E00EBE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24578611" w14:textId="0DAFA7B8" w:rsidR="00E00EBE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26C1F05A" w14:textId="6EA5EC12" w:rsidR="00E00EBE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6E5E6EF7" w14:textId="29C30C1E" w:rsidR="00E00EBE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1A0F0573" w14:textId="4792838A" w:rsidR="003D0B09" w:rsidRDefault="003D0B09">
      <w:pPr>
        <w:jc w:val="left"/>
        <w:rPr>
          <w:rFonts w:cs="Times New Roman"/>
          <w:szCs w:val="24"/>
          <w:lang w:val="hr-HR"/>
        </w:rPr>
      </w:pPr>
      <w:r>
        <w:rPr>
          <w:rFonts w:cs="Times New Roman"/>
          <w:szCs w:val="24"/>
          <w:lang w:val="hr-HR"/>
        </w:rPr>
        <w:br w:type="page"/>
      </w:r>
    </w:p>
    <w:p w14:paraId="6F0D7641" w14:textId="06EBD08F" w:rsidR="00412B41" w:rsidRPr="00601E5C" w:rsidRDefault="00B75788" w:rsidP="00B75788">
      <w:pPr>
        <w:pStyle w:val="Heading1"/>
        <w:numPr>
          <w:ilvl w:val="0"/>
          <w:numId w:val="17"/>
        </w:numPr>
        <w:spacing w:before="0" w:after="120" w:line="360" w:lineRule="auto"/>
        <w:ind w:left="357" w:hanging="357"/>
        <w:jc w:val="left"/>
        <w:rPr>
          <w:rFonts w:cs="Times New Roman"/>
          <w:sz w:val="28"/>
          <w:lang w:val="hr-HR"/>
        </w:rPr>
      </w:pPr>
      <w:bookmarkStart w:id="4" w:name="_Toc198899501"/>
      <w:bookmarkEnd w:id="2"/>
      <w:r>
        <w:rPr>
          <w:rFonts w:cs="Times New Roman"/>
          <w:sz w:val="28"/>
          <w:lang w:val="hr-HR"/>
        </w:rPr>
        <w:t xml:space="preserve">NASLOV </w:t>
      </w:r>
      <w:r w:rsidR="00C034D0" w:rsidRPr="00C034D0">
        <w:rPr>
          <w:rFonts w:cs="Times New Roman"/>
          <w:sz w:val="28"/>
          <w:lang w:val="hr-HR"/>
        </w:rPr>
        <w:t>SREDIŠNJ</w:t>
      </w:r>
      <w:r>
        <w:rPr>
          <w:rFonts w:cs="Times New Roman"/>
          <w:sz w:val="28"/>
          <w:lang w:val="hr-HR"/>
        </w:rPr>
        <w:t>EG</w:t>
      </w:r>
      <w:r w:rsidR="00C034D0" w:rsidRPr="00C034D0">
        <w:rPr>
          <w:rFonts w:cs="Times New Roman"/>
          <w:sz w:val="28"/>
          <w:lang w:val="hr-HR"/>
        </w:rPr>
        <w:t xml:space="preserve"> DI</w:t>
      </w:r>
      <w:r>
        <w:rPr>
          <w:rFonts w:cs="Times New Roman"/>
          <w:sz w:val="28"/>
          <w:lang w:val="hr-HR"/>
        </w:rPr>
        <w:t>JELA</w:t>
      </w:r>
      <w:r w:rsidR="00C034D0" w:rsidRPr="00C034D0">
        <w:rPr>
          <w:rFonts w:cs="Times New Roman"/>
          <w:sz w:val="28"/>
          <w:lang w:val="hr-HR"/>
        </w:rPr>
        <w:t xml:space="preserve"> RADA</w:t>
      </w:r>
      <w:bookmarkEnd w:id="4"/>
    </w:p>
    <w:p w14:paraId="727E8BB4" w14:textId="77777777" w:rsidR="00445B33" w:rsidRPr="00601E5C" w:rsidRDefault="00445B33" w:rsidP="002C1342">
      <w:pPr>
        <w:spacing w:after="120" w:line="360" w:lineRule="auto"/>
        <w:rPr>
          <w:lang w:val="hr-HR"/>
        </w:rPr>
      </w:pPr>
    </w:p>
    <w:p w14:paraId="1C6DAB27" w14:textId="2274E4DC" w:rsidR="00C034D0" w:rsidRDefault="00C034D0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>
        <w:rPr>
          <w:rFonts w:cs="Times New Roman"/>
          <w:bCs/>
          <w:szCs w:val="24"/>
          <w:lang w:val="hr-HR"/>
        </w:rPr>
        <w:t>S</w:t>
      </w:r>
      <w:r w:rsidRPr="00C034D0">
        <w:rPr>
          <w:rFonts w:cs="Times New Roman"/>
          <w:bCs/>
          <w:szCs w:val="24"/>
          <w:lang w:val="hr-HR"/>
        </w:rPr>
        <w:t>ustavno</w:t>
      </w:r>
      <w:r>
        <w:rPr>
          <w:rFonts w:cs="Times New Roman"/>
          <w:bCs/>
          <w:szCs w:val="24"/>
          <w:lang w:val="hr-HR"/>
        </w:rPr>
        <w:t xml:space="preserve"> se</w:t>
      </w:r>
      <w:r w:rsidRPr="00C034D0">
        <w:rPr>
          <w:rFonts w:cs="Times New Roman"/>
          <w:bCs/>
          <w:szCs w:val="24"/>
          <w:lang w:val="hr-HR"/>
        </w:rPr>
        <w:t xml:space="preserve"> razrađuje proučavana literatura. Sastoji se od više međusobno povezanih poglavlja odgovarajućih naslova u kojima su raščlanjeni i obrađeni pojedini dijelovi osnovne teme u logične cjeline prema ključnim aspektima i ciljevima sukladno definiranoj temi rada. </w:t>
      </w:r>
    </w:p>
    <w:p w14:paraId="11867DD1" w14:textId="508F16E2" w:rsidR="007A41E9" w:rsidRDefault="00C034D0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C034D0">
        <w:rPr>
          <w:rFonts w:cs="Times New Roman"/>
          <w:bCs/>
          <w:szCs w:val="24"/>
          <w:lang w:val="hr-HR"/>
        </w:rPr>
        <w:t xml:space="preserve">Zbog preglednosti poželjno je u dogovoru s mentorom uvođenje </w:t>
      </w:r>
      <w:proofErr w:type="spellStart"/>
      <w:r w:rsidRPr="00FD0EE7">
        <w:rPr>
          <w:rFonts w:cs="Times New Roman"/>
          <w:b/>
          <w:szCs w:val="24"/>
          <w:lang w:val="hr-HR"/>
        </w:rPr>
        <w:t>potpoglavlja</w:t>
      </w:r>
      <w:proofErr w:type="spellEnd"/>
      <w:r w:rsidRPr="00C034D0">
        <w:rPr>
          <w:rFonts w:cs="Times New Roman"/>
          <w:bCs/>
          <w:szCs w:val="24"/>
          <w:lang w:val="hr-HR"/>
        </w:rPr>
        <w:t xml:space="preserve"> (do 3 razine).</w:t>
      </w:r>
    </w:p>
    <w:p w14:paraId="569EAA36" w14:textId="50B75C4D" w:rsidR="007A41E9" w:rsidRDefault="00C034D0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  <w:lang w:val="hr-HR"/>
        </w:rPr>
      </w:pPr>
      <w:r>
        <w:rPr>
          <w:rFonts w:cs="Times New Roman"/>
          <w:szCs w:val="24"/>
          <w:lang w:val="hr-HR"/>
        </w:rPr>
        <w:t>T</w:t>
      </w:r>
      <w:r w:rsidRPr="00C034D0">
        <w:rPr>
          <w:rFonts w:cs="Times New Roman"/>
          <w:szCs w:val="24"/>
          <w:lang w:val="hr-HR"/>
        </w:rPr>
        <w:t xml:space="preserve">emelji se na analizi </w:t>
      </w:r>
      <w:r w:rsidRPr="00C034D0">
        <w:rPr>
          <w:rFonts w:cs="Times New Roman"/>
          <w:b/>
          <w:bCs/>
          <w:szCs w:val="24"/>
          <w:lang w:val="hr-HR"/>
        </w:rPr>
        <w:t>minimalno 10 izvora literature</w:t>
      </w:r>
      <w:r w:rsidRPr="00C034D0">
        <w:rPr>
          <w:rFonts w:cs="Times New Roman"/>
          <w:szCs w:val="24"/>
          <w:lang w:val="hr-HR"/>
        </w:rPr>
        <w:t xml:space="preserve"> značajnih za dogovorenu temu rada (sveučilišni udžbenici, znanstveni i stručni radovi, itd.). Po mogućnosti, literaturni navodi </w:t>
      </w:r>
      <w:r w:rsidRPr="00C034D0">
        <w:rPr>
          <w:rFonts w:cs="Times New Roman"/>
          <w:b/>
          <w:bCs/>
          <w:szCs w:val="24"/>
          <w:lang w:val="hr-HR"/>
        </w:rPr>
        <w:t>ne bi trebali biti stariji od 10 godina</w:t>
      </w:r>
      <w:r>
        <w:rPr>
          <w:rFonts w:cs="Times New Roman"/>
          <w:b/>
          <w:bCs/>
          <w:szCs w:val="24"/>
          <w:lang w:val="hr-HR"/>
        </w:rPr>
        <w:t>.</w:t>
      </w:r>
    </w:p>
    <w:p w14:paraId="255CE4A5" w14:textId="77777777" w:rsidR="00670F50" w:rsidRDefault="00670F50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bCs/>
          <w:szCs w:val="24"/>
          <w:lang w:val="hr-HR"/>
        </w:rPr>
      </w:pPr>
    </w:p>
    <w:p w14:paraId="2115E93F" w14:textId="457DE832" w:rsidR="00670F50" w:rsidRPr="00AE3A70" w:rsidRDefault="00670F50" w:rsidP="00670F50">
      <w:pPr>
        <w:pStyle w:val="Heading2"/>
        <w:spacing w:before="120" w:after="120"/>
        <w:contextualSpacing/>
        <w:rPr>
          <w:rFonts w:cs="Times New Roman"/>
          <w:b w:val="0"/>
          <w:bCs w:val="0"/>
          <w:color w:val="000000" w:themeColor="text1"/>
          <w:szCs w:val="24"/>
          <w:lang w:eastAsia="en-US"/>
        </w:rPr>
      </w:pPr>
      <w:bookmarkStart w:id="5" w:name="_Toc198722573"/>
      <w:bookmarkStart w:id="6" w:name="_Toc198899502"/>
      <w:r w:rsidRPr="00AE3A70">
        <w:rPr>
          <w:rFonts w:cs="Times New Roman"/>
          <w:color w:val="000000" w:themeColor="text1"/>
          <w:szCs w:val="24"/>
          <w:lang w:eastAsia="en-US"/>
        </w:rPr>
        <w:t xml:space="preserve">2.1.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Naslove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potpoglavlja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pisati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podebljano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,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tiskanim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slovima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veličine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fonta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12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lijevo</w:t>
      </w:r>
      <w:proofErr w:type="spellEnd"/>
      <w:r w:rsidRPr="00AE3A70">
        <w:rPr>
          <w:rFonts w:cs="Times New Roman"/>
          <w:color w:val="000000" w:themeColor="text1"/>
          <w:szCs w:val="24"/>
          <w:lang w:eastAsia="en-US"/>
        </w:rPr>
        <w:t xml:space="preserve"> </w:t>
      </w:r>
      <w:proofErr w:type="spellStart"/>
      <w:r w:rsidRPr="00AE3A70">
        <w:rPr>
          <w:rFonts w:cs="Times New Roman"/>
          <w:color w:val="000000" w:themeColor="text1"/>
          <w:szCs w:val="24"/>
          <w:lang w:eastAsia="en-US"/>
        </w:rPr>
        <w:t>poravna</w:t>
      </w:r>
      <w:bookmarkEnd w:id="5"/>
      <w:r>
        <w:rPr>
          <w:rFonts w:cs="Times New Roman"/>
          <w:color w:val="000000" w:themeColor="text1"/>
          <w:szCs w:val="24"/>
          <w:lang w:eastAsia="en-US"/>
        </w:rPr>
        <w:t>nje</w:t>
      </w:r>
      <w:bookmarkEnd w:id="6"/>
      <w:proofErr w:type="spellEnd"/>
    </w:p>
    <w:p w14:paraId="0DC744CB" w14:textId="77777777" w:rsidR="00670F50" w:rsidRDefault="00670F50" w:rsidP="00670F50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lang w:eastAsia="en-US"/>
        </w:rPr>
      </w:pPr>
      <w:bookmarkStart w:id="7" w:name="_Hlk198663677"/>
      <w:bookmarkStart w:id="8" w:name="_Toc198722574"/>
    </w:p>
    <w:p w14:paraId="0D6367F7" w14:textId="257E4C8C" w:rsidR="00670F50" w:rsidRDefault="00670F50" w:rsidP="00B75788">
      <w:pPr>
        <w:pStyle w:val="Heading3"/>
        <w:spacing w:before="0" w:after="120" w:line="360" w:lineRule="auto"/>
        <w:contextualSpacing/>
        <w:rPr>
          <w:rFonts w:ascii="Times New Roman" w:hAnsi="Times New Roman" w:cs="Times New Roman"/>
          <w:i/>
          <w:iCs/>
          <w:color w:val="000000" w:themeColor="text1"/>
          <w:lang w:eastAsia="en-US"/>
        </w:rPr>
      </w:pPr>
      <w:bookmarkStart w:id="9" w:name="_Toc198899503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2.1.1.</w:t>
      </w:r>
      <w:r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</w:t>
      </w:r>
      <w:bookmarkStart w:id="10" w:name="_Hlk198725771"/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eastAsia="en-US"/>
        </w:rPr>
        <w:t>Daljnja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eastAsia="en-US"/>
        </w:rPr>
        <w:t>raščlamba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lang w:eastAsia="en-US"/>
        </w:rPr>
        <w:t>piše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</w:t>
      </w:r>
      <w:bookmarkEnd w:id="10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Italic, </w:t>
      </w:r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font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</w:t>
      </w:r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veličine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12, </w:t>
      </w:r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tiskana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</w:t>
      </w:r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slova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i </w:t>
      </w:r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lijevo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 xml:space="preserve"> </w:t>
      </w:r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lang w:eastAsia="en-US"/>
        </w:rPr>
        <w:t>poravnanje</w:t>
      </w:r>
      <w:bookmarkEnd w:id="7"/>
      <w:bookmarkEnd w:id="8"/>
      <w:bookmarkEnd w:id="9"/>
      <w:proofErr w:type="spellEnd"/>
    </w:p>
    <w:p w14:paraId="5E5FF5A2" w14:textId="77777777" w:rsidR="00670F50" w:rsidRPr="00670F50" w:rsidRDefault="00670F50" w:rsidP="00670F50">
      <w:pPr>
        <w:rPr>
          <w:lang w:eastAsia="en-US"/>
        </w:rPr>
      </w:pPr>
    </w:p>
    <w:p w14:paraId="28A898A7" w14:textId="30A6E31C" w:rsidR="00C034D0" w:rsidRPr="00F359F5" w:rsidRDefault="00F359F5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>
        <w:rPr>
          <w:rFonts w:cs="Times New Roman"/>
          <w:szCs w:val="24"/>
          <w:lang w:val="hr-HR"/>
        </w:rPr>
        <w:t>O</w:t>
      </w:r>
      <w:r w:rsidRPr="00F359F5">
        <w:rPr>
          <w:rFonts w:cs="Times New Roman"/>
          <w:szCs w:val="24"/>
          <w:lang w:val="hr-HR"/>
        </w:rPr>
        <w:t xml:space="preserve">vaj dio rada trebao bi obuhvaćati </w:t>
      </w:r>
      <w:r w:rsidRPr="00F359F5">
        <w:rPr>
          <w:rFonts w:cs="Times New Roman"/>
          <w:b/>
          <w:bCs/>
          <w:szCs w:val="24"/>
          <w:lang w:val="hr-HR"/>
        </w:rPr>
        <w:t>najmanje 70% teksta</w:t>
      </w:r>
      <w:r w:rsidRPr="00F359F5">
        <w:rPr>
          <w:rFonts w:cs="Times New Roman"/>
          <w:szCs w:val="24"/>
          <w:lang w:val="hr-HR"/>
        </w:rPr>
        <w:t xml:space="preserve"> završnog rada</w:t>
      </w:r>
    </w:p>
    <w:p w14:paraId="16C08713" w14:textId="77777777" w:rsidR="003D0B09" w:rsidRDefault="000E65F9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0E65F9">
        <w:rPr>
          <w:rFonts w:cs="Times New Roman"/>
          <w:szCs w:val="24"/>
          <w:lang w:val="hr-HR"/>
        </w:rPr>
        <w:t xml:space="preserve">Svaka tablica, slika ili grafikon mora imati broj i naslov npr. </w:t>
      </w:r>
      <w:r w:rsidRPr="00FD0EE7">
        <w:rPr>
          <w:rFonts w:cs="Times New Roman"/>
          <w:b/>
          <w:bCs/>
          <w:szCs w:val="24"/>
          <w:lang w:val="hr-HR"/>
        </w:rPr>
        <w:t>Tablica 1. Naslov tablice</w:t>
      </w:r>
      <w:r w:rsidRPr="000E65F9">
        <w:rPr>
          <w:rFonts w:cs="Times New Roman"/>
          <w:szCs w:val="24"/>
          <w:lang w:val="hr-HR"/>
        </w:rPr>
        <w:t xml:space="preserve">. Ako je autor kreator rezultata, ispod tablice ili grafikona </w:t>
      </w:r>
      <w:r w:rsidR="003D0B09">
        <w:rPr>
          <w:rFonts w:cs="Times New Roman"/>
          <w:szCs w:val="24"/>
          <w:lang w:val="hr-HR"/>
        </w:rPr>
        <w:t>ne treba pisati izvor.</w:t>
      </w:r>
    </w:p>
    <w:p w14:paraId="0DB171D9" w14:textId="0917FFA5" w:rsidR="007A41E9" w:rsidRDefault="000E65F9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0E65F9">
        <w:rPr>
          <w:rFonts w:cs="Times New Roman"/>
          <w:szCs w:val="24"/>
          <w:lang w:val="hr-HR"/>
        </w:rPr>
        <w:t xml:space="preserve">Ako su tablice ili grafikoni s interneta, u izvor napisati </w:t>
      </w:r>
      <w:r w:rsidRPr="00FD0EE7">
        <w:rPr>
          <w:rFonts w:cs="Times New Roman"/>
          <w:b/>
          <w:bCs/>
          <w:szCs w:val="24"/>
          <w:lang w:val="hr-HR"/>
        </w:rPr>
        <w:t>skraćeni link</w:t>
      </w:r>
      <w:r w:rsidRPr="000E65F9">
        <w:rPr>
          <w:rFonts w:cs="Times New Roman"/>
          <w:szCs w:val="24"/>
          <w:lang w:val="hr-HR"/>
        </w:rPr>
        <w:t xml:space="preserve">. </w:t>
      </w:r>
      <w:proofErr w:type="spellStart"/>
      <w:r w:rsidRPr="000E65F9">
        <w:rPr>
          <w:rFonts w:cs="Times New Roman"/>
          <w:szCs w:val="24"/>
          <w:lang w:val="hr-HR"/>
        </w:rPr>
        <w:t>Hiper</w:t>
      </w:r>
      <w:proofErr w:type="spellEnd"/>
      <w:r w:rsidRPr="000E65F9">
        <w:rPr>
          <w:rFonts w:cs="Times New Roman"/>
          <w:szCs w:val="24"/>
          <w:lang w:val="hr-HR"/>
        </w:rPr>
        <w:t xml:space="preserve">-linkove isključiti. </w:t>
      </w:r>
      <w:r w:rsidRPr="00FD0EE7">
        <w:rPr>
          <w:rFonts w:cs="Times New Roman"/>
          <w:b/>
          <w:bCs/>
          <w:szCs w:val="24"/>
          <w:lang w:val="hr-HR"/>
        </w:rPr>
        <w:t>Naslov tablice piše se iznad tablice, lijevo poravnanje, a naslov grafikona i slike ispod, uz centrirano poravnanje</w:t>
      </w:r>
      <w:r w:rsidRPr="000E65F9">
        <w:rPr>
          <w:rFonts w:cs="Times New Roman"/>
          <w:szCs w:val="24"/>
          <w:lang w:val="hr-HR"/>
        </w:rPr>
        <w:t>. U tekstu rada potrebno je referiranje na tablice i ilustracije</w:t>
      </w:r>
      <w:r w:rsidR="00FD0EE7">
        <w:rPr>
          <w:rFonts w:cs="Times New Roman"/>
          <w:szCs w:val="24"/>
          <w:lang w:val="hr-HR"/>
        </w:rPr>
        <w:t>, npr.</w:t>
      </w:r>
      <w:r w:rsidRPr="000E65F9">
        <w:rPr>
          <w:rFonts w:cs="Times New Roman"/>
          <w:szCs w:val="24"/>
          <w:lang w:val="hr-HR"/>
        </w:rPr>
        <w:t xml:space="preserve"> „U Tablici 1 prikazano je….“, ili nakon objašnjena tablice „…(Tablica 1).</w:t>
      </w:r>
    </w:p>
    <w:p w14:paraId="07CD77EE" w14:textId="77777777" w:rsidR="003D0B09" w:rsidRPr="00DF2BF7" w:rsidRDefault="003D0B09" w:rsidP="00DF2BF7">
      <w:pPr>
        <w:pStyle w:val="Caption"/>
        <w:rPr>
          <w:strike/>
        </w:rPr>
      </w:pPr>
      <w:r w:rsidRPr="00DF2BF7">
        <w:t xml:space="preserve">Tablica </w:t>
      </w:r>
      <w:fldSimple w:instr=" SEQ Tablica \* ARABIC ">
        <w:r w:rsidRPr="00DF2BF7">
          <w:rPr>
            <w:noProof/>
          </w:rPr>
          <w:t>1</w:t>
        </w:r>
      </w:fldSimple>
      <w:r w:rsidRPr="00DF2BF7">
        <w:t xml:space="preserve">. Struktura sjetve na OPG-u Štimac </w:t>
      </w: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1360"/>
        <w:gridCol w:w="1427"/>
        <w:gridCol w:w="1191"/>
        <w:gridCol w:w="1427"/>
        <w:gridCol w:w="1082"/>
        <w:gridCol w:w="1276"/>
        <w:gridCol w:w="1024"/>
      </w:tblGrid>
      <w:tr w:rsidR="003D0B09" w14:paraId="0958DF30" w14:textId="77777777" w:rsidTr="003D0B09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F58" w14:textId="77777777" w:rsidR="003D0B09" w:rsidRDefault="003D0B09">
            <w:pPr>
              <w:spacing w:line="360" w:lineRule="auto"/>
              <w:rPr>
                <w:rFonts w:cs="Times New Roman"/>
                <w:b/>
                <w:szCs w:val="24"/>
                <w:lang w:val="hr-HR"/>
              </w:rPr>
            </w:pPr>
            <w:r>
              <w:rPr>
                <w:rFonts w:cs="Times New Roman"/>
                <w:b/>
                <w:szCs w:val="24"/>
                <w:lang w:val="hr-HR"/>
              </w:rPr>
              <w:t xml:space="preserve">Kultura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116A" w14:textId="77777777" w:rsidR="003D0B09" w:rsidRDefault="003D0B09">
            <w:pPr>
              <w:spacing w:line="360" w:lineRule="auto"/>
              <w:jc w:val="center"/>
              <w:rPr>
                <w:rFonts w:cs="Times New Roman"/>
                <w:b/>
                <w:szCs w:val="24"/>
                <w:lang w:val="hr-HR"/>
              </w:rPr>
            </w:pPr>
            <w:r>
              <w:rPr>
                <w:rFonts w:cs="Times New Roman"/>
                <w:b/>
                <w:szCs w:val="24"/>
                <w:lang w:val="hr-HR"/>
              </w:rPr>
              <w:t>2020. godina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DF75" w14:textId="77777777" w:rsidR="003D0B09" w:rsidRDefault="003D0B09">
            <w:pPr>
              <w:spacing w:line="360" w:lineRule="auto"/>
              <w:jc w:val="center"/>
              <w:rPr>
                <w:rFonts w:cs="Times New Roman"/>
                <w:b/>
                <w:szCs w:val="24"/>
                <w:lang w:val="hr-HR"/>
              </w:rPr>
            </w:pPr>
            <w:r>
              <w:rPr>
                <w:rFonts w:cs="Times New Roman"/>
                <w:b/>
                <w:szCs w:val="24"/>
                <w:lang w:val="hr-HR"/>
              </w:rPr>
              <w:t>2021. godina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5E14" w14:textId="77777777" w:rsidR="003D0B09" w:rsidRDefault="003D0B09">
            <w:pPr>
              <w:spacing w:line="360" w:lineRule="auto"/>
              <w:jc w:val="center"/>
              <w:rPr>
                <w:rFonts w:cs="Times New Roman"/>
                <w:b/>
                <w:szCs w:val="24"/>
                <w:lang w:val="hr-HR"/>
              </w:rPr>
            </w:pPr>
            <w:r>
              <w:rPr>
                <w:rFonts w:cs="Times New Roman"/>
                <w:b/>
                <w:szCs w:val="24"/>
                <w:lang w:val="hr-HR"/>
              </w:rPr>
              <w:t>Prosjek</w:t>
            </w:r>
          </w:p>
        </w:tc>
      </w:tr>
      <w:tr w:rsidR="003D0B09" w14:paraId="54810ED3" w14:textId="77777777" w:rsidTr="003D0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F793" w14:textId="77777777" w:rsidR="003D0B09" w:rsidRDefault="003D0B09">
            <w:pPr>
              <w:jc w:val="left"/>
              <w:rPr>
                <w:rFonts w:cs="Times New Roman"/>
                <w:b/>
                <w:szCs w:val="24"/>
                <w:lang w:val="hr-H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2A7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ha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D8C0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0D8E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ha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9EDC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017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ha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C563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%</w:t>
            </w:r>
          </w:p>
        </w:tc>
      </w:tr>
      <w:tr w:rsidR="003D0B09" w14:paraId="38FAC10C" w14:textId="77777777" w:rsidTr="003D0B0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A6C4" w14:textId="77777777" w:rsidR="003D0B09" w:rsidRDefault="003D0B09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>
              <w:rPr>
                <w:rFonts w:cs="Times New Roman"/>
                <w:bCs/>
                <w:szCs w:val="24"/>
                <w:lang w:val="hr-HR"/>
              </w:rPr>
              <w:t>Kukuruz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9F8C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7887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53,34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B580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8,70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BD0E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53,87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757D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8,66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071D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53,59</w:t>
            </w:r>
          </w:p>
        </w:tc>
      </w:tr>
      <w:tr w:rsidR="003D0B09" w14:paraId="7A4DB142" w14:textId="77777777" w:rsidTr="003D0B0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B737" w14:textId="77777777" w:rsidR="003D0B09" w:rsidRDefault="003D0B09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>
              <w:rPr>
                <w:rFonts w:cs="Times New Roman"/>
                <w:bCs/>
                <w:szCs w:val="24"/>
                <w:lang w:val="hr-HR"/>
              </w:rPr>
              <w:t xml:space="preserve">Ječam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61E3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486A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10,77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C33B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1,47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52B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B814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1,61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BFB7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9,93</w:t>
            </w:r>
          </w:p>
        </w:tc>
      </w:tr>
      <w:tr w:rsidR="003D0B09" w14:paraId="41B8AEA4" w14:textId="77777777" w:rsidTr="003D0B0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32C1" w14:textId="77777777" w:rsidR="003D0B09" w:rsidRDefault="003D0B09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>
              <w:rPr>
                <w:rFonts w:cs="Times New Roman"/>
                <w:bCs/>
                <w:szCs w:val="24"/>
                <w:lang w:val="hr-HR"/>
              </w:rPr>
              <w:t>Pšenica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0AB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2,48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CFB2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15,35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B5C1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3,53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201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21,86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C19F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3,01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8FC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18,60</w:t>
            </w:r>
          </w:p>
        </w:tc>
      </w:tr>
      <w:tr w:rsidR="003D0B09" w14:paraId="180295E2" w14:textId="77777777" w:rsidTr="003D0B0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B446" w14:textId="77777777" w:rsidR="003D0B09" w:rsidRDefault="003D0B09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>
              <w:rPr>
                <w:rFonts w:cs="Times New Roman"/>
                <w:bCs/>
                <w:szCs w:val="24"/>
                <w:lang w:val="hr-HR"/>
              </w:rPr>
              <w:t xml:space="preserve">Zob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472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3,32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C48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20,54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824F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2,45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1014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A104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2,89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072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17,85</w:t>
            </w:r>
          </w:p>
        </w:tc>
      </w:tr>
      <w:tr w:rsidR="003D0B09" w14:paraId="7D2BBB3E" w14:textId="77777777" w:rsidTr="003D0B09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B3B" w14:textId="77777777" w:rsidR="003D0B09" w:rsidRDefault="003D0B09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>
              <w:rPr>
                <w:rFonts w:cs="Times New Roman"/>
                <w:bCs/>
                <w:szCs w:val="24"/>
                <w:lang w:val="hr-HR"/>
              </w:rPr>
              <w:t xml:space="preserve">Ukupno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5EE3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16,16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D1C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B34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16,15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6DED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F43E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16,16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AB84" w14:textId="77777777" w:rsidR="003D0B09" w:rsidRDefault="003D0B09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>
              <w:rPr>
                <w:rFonts w:cs="Times New Roman"/>
                <w:szCs w:val="24"/>
                <w:lang w:val="hr-HR"/>
              </w:rPr>
              <w:t>100</w:t>
            </w:r>
          </w:p>
        </w:tc>
      </w:tr>
    </w:tbl>
    <w:p w14:paraId="11BB46FE" w14:textId="77777777" w:rsidR="003D0B09" w:rsidRDefault="003D0B09" w:rsidP="003D0B0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2CFB2689" w14:textId="7218D1C0" w:rsidR="003D0B09" w:rsidRDefault="003D0B09" w:rsidP="003D0B09">
      <w:pPr>
        <w:spacing w:line="360" w:lineRule="auto"/>
        <w:rPr>
          <w:rFonts w:cs="Times New Roman"/>
          <w:lang w:val="hr-HR"/>
        </w:rPr>
      </w:pPr>
      <w:r>
        <w:rPr>
          <w:rFonts w:cs="Times New Roman"/>
          <w:lang w:val="hr-HR"/>
        </w:rPr>
        <w:t xml:space="preserve">Ako su slike ili sheme vlastito djelo tada se piše prezime i godina (Izvor: Perić, 2025.). Ako su preuzete s internetskih stranica tada se piše skraćeni link (www.fao.com). Ako su preuzete od drugih autora, tada se referenca navodi kako je prethodno pojašnjeno (popis literature) te se također navodi u popisu literature. </w:t>
      </w:r>
    </w:p>
    <w:p w14:paraId="3A022412" w14:textId="77777777" w:rsidR="003D0B09" w:rsidRDefault="003D0B09" w:rsidP="003D0B0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7F2E9942" w14:textId="77777777" w:rsidR="003D0B09" w:rsidRDefault="003D0B09" w:rsidP="003D0B0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39BA6732" w14:textId="5D45BC59" w:rsidR="003D0B09" w:rsidRDefault="003D0B09" w:rsidP="003D0B09">
      <w:pPr>
        <w:spacing w:after="0" w:line="360" w:lineRule="auto"/>
        <w:jc w:val="center"/>
        <w:rPr>
          <w:rFonts w:cs="Times New Roman"/>
          <w:szCs w:val="24"/>
          <w:lang w:val="hr-HR"/>
        </w:rPr>
      </w:pPr>
      <w:r>
        <w:rPr>
          <w:rFonts w:cs="Times New Roman"/>
          <w:noProof/>
          <w:szCs w:val="24"/>
          <w:lang w:val="hr-HR"/>
        </w:rPr>
        <w:drawing>
          <wp:inline distT="0" distB="0" distL="0" distR="0" wp14:anchorId="5973FA57" wp14:editId="3921B5BC">
            <wp:extent cx="3360420" cy="2522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5CA7F" w14:textId="77777777" w:rsidR="003D0B09" w:rsidRDefault="003D0B09" w:rsidP="003D0B09">
      <w:pPr>
        <w:spacing w:after="0" w:line="360" w:lineRule="auto"/>
        <w:jc w:val="center"/>
        <w:rPr>
          <w:rFonts w:cs="Times New Roman"/>
          <w:szCs w:val="24"/>
          <w:lang w:val="hr-HR"/>
        </w:rPr>
      </w:pPr>
      <w:r>
        <w:rPr>
          <w:rFonts w:cs="Times New Roman"/>
          <w:szCs w:val="24"/>
          <w:lang w:val="hr-HR"/>
        </w:rPr>
        <w:t xml:space="preserve">Slika 1. Cvjetovi </w:t>
      </w:r>
      <w:proofErr w:type="spellStart"/>
      <w:r>
        <w:rPr>
          <w:rFonts w:cs="Times New Roman"/>
          <w:szCs w:val="24"/>
          <w:lang w:val="hr-HR"/>
        </w:rPr>
        <w:t>kameline</w:t>
      </w:r>
      <w:proofErr w:type="spellEnd"/>
      <w:r>
        <w:rPr>
          <w:rFonts w:cs="Times New Roman"/>
          <w:szCs w:val="24"/>
          <w:lang w:val="hr-HR"/>
        </w:rPr>
        <w:t xml:space="preserve"> </w:t>
      </w:r>
    </w:p>
    <w:p w14:paraId="4206421A" w14:textId="77777777" w:rsidR="003D0B09" w:rsidRDefault="003D0B09" w:rsidP="003D0B09">
      <w:pPr>
        <w:spacing w:after="0" w:line="360" w:lineRule="auto"/>
        <w:jc w:val="center"/>
        <w:rPr>
          <w:rFonts w:cs="Times New Roman"/>
          <w:szCs w:val="24"/>
          <w:lang w:val="hr-HR"/>
        </w:rPr>
      </w:pPr>
      <w:r>
        <w:rPr>
          <w:rFonts w:cs="Times New Roman"/>
          <w:szCs w:val="24"/>
          <w:lang w:val="hr-HR"/>
        </w:rPr>
        <w:t>Izvor: www.plantagea.hr</w:t>
      </w:r>
    </w:p>
    <w:p w14:paraId="0522C2BB" w14:textId="77777777" w:rsidR="003D0B09" w:rsidRDefault="003D0B09" w:rsidP="003D0B09">
      <w:pPr>
        <w:spacing w:after="0" w:line="360" w:lineRule="auto"/>
        <w:jc w:val="center"/>
        <w:rPr>
          <w:rFonts w:cs="Times New Roman"/>
          <w:szCs w:val="24"/>
          <w:lang w:val="hr-HR"/>
        </w:rPr>
      </w:pPr>
    </w:p>
    <w:p w14:paraId="219526E6" w14:textId="77777777" w:rsidR="003D0B09" w:rsidRDefault="003D0B09" w:rsidP="003D0B09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Kod prilaganja slika (fotografija i shema) i grafikona važno je obratiti pozornost na sljedeće. Slike i grafikoni se prikazuju centrirano i vodoravno na stranici. Slike ne bi trebale biti veće od pola stranice. Nazive slika i grafikona se navodi ispod i centrirano. Jednako kao i kod tablica, važno ih je spomenuti u tekstu, s jednakim stilom pisanja. Isto vrijedi i za navođenje autora grafikona ili slika, dakle jednako kao i kod tablica.</w:t>
      </w:r>
    </w:p>
    <w:p w14:paraId="72020A69" w14:textId="77777777" w:rsidR="003D0B09" w:rsidRDefault="003D0B09" w:rsidP="003D0B0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53565B93" w14:textId="5B9A55B9" w:rsidR="003D0B09" w:rsidRDefault="003D0B09" w:rsidP="003D0B0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>
        <w:rPr>
          <w:noProof/>
        </w:rPr>
        <w:drawing>
          <wp:inline distT="0" distB="0" distL="0" distR="0" wp14:anchorId="5157B658" wp14:editId="6188E3DC">
            <wp:extent cx="5257800" cy="2987040"/>
            <wp:effectExtent l="0" t="0" r="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03F2F1" w14:textId="77777777" w:rsidR="003D0B09" w:rsidRDefault="003D0B09" w:rsidP="00DF2BF7">
      <w:pPr>
        <w:pStyle w:val="Caption"/>
        <w:rPr>
          <w:b/>
          <w:bCs/>
        </w:rPr>
      </w:pPr>
      <w:r>
        <w:t xml:space="preserve">Grafikon </w:t>
      </w:r>
      <w:bookmarkStart w:id="11" w:name="_Toc20400"/>
      <w:r>
        <w:t>1. Razina obrazovanja ispitanika</w:t>
      </w:r>
      <w:bookmarkEnd w:id="11"/>
    </w:p>
    <w:p w14:paraId="6E1B8E28" w14:textId="77777777" w:rsidR="00DF2BF7" w:rsidRDefault="00DF2BF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1BE8F880" w14:textId="08959902" w:rsidR="00FD0EE7" w:rsidRPr="00FD0EE7" w:rsidRDefault="00FD0EE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FD0EE7">
        <w:rPr>
          <w:rFonts w:cs="Times New Roman"/>
          <w:szCs w:val="24"/>
          <w:lang w:val="hr-HR"/>
        </w:rPr>
        <w:t xml:space="preserve">Prilikom </w:t>
      </w:r>
      <w:r w:rsidRPr="00FD0EE7">
        <w:rPr>
          <w:rFonts w:cs="Times New Roman"/>
          <w:b/>
          <w:bCs/>
          <w:szCs w:val="24"/>
          <w:lang w:val="hr-HR"/>
        </w:rPr>
        <w:t>citiranja</w:t>
      </w:r>
      <w:r w:rsidRPr="00FD0EE7">
        <w:rPr>
          <w:rFonts w:cs="Times New Roman"/>
          <w:szCs w:val="24"/>
          <w:lang w:val="hr-HR"/>
        </w:rPr>
        <w:t xml:space="preserve"> autora ili navođenja literaturnih izvora treba koristiti </w:t>
      </w:r>
      <w:r w:rsidRPr="00FD0EE7">
        <w:rPr>
          <w:rFonts w:cs="Times New Roman"/>
          <w:b/>
          <w:bCs/>
          <w:szCs w:val="24"/>
          <w:lang w:val="hr-HR"/>
        </w:rPr>
        <w:t>APA stil citiranja</w:t>
      </w:r>
      <w:r w:rsidRPr="00FD0EE7">
        <w:rPr>
          <w:rFonts w:cs="Times New Roman"/>
          <w:szCs w:val="24"/>
          <w:lang w:val="hr-HR"/>
        </w:rPr>
        <w:t>:</w:t>
      </w:r>
    </w:p>
    <w:p w14:paraId="3F7C1BF4" w14:textId="096ABA1E" w:rsidR="00FD0EE7" w:rsidRPr="00FD0EE7" w:rsidRDefault="00FD0EE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FD0EE7">
        <w:rPr>
          <w:rFonts w:cs="Times New Roman"/>
          <w:szCs w:val="24"/>
          <w:lang w:val="hr-HR"/>
        </w:rPr>
        <w:t xml:space="preserve">• </w:t>
      </w:r>
      <w:r>
        <w:rPr>
          <w:rFonts w:cs="Times New Roman"/>
          <w:szCs w:val="24"/>
          <w:lang w:val="hr-HR"/>
        </w:rPr>
        <w:t xml:space="preserve">ako se citira </w:t>
      </w:r>
      <w:r w:rsidRPr="00FD0EE7">
        <w:rPr>
          <w:rFonts w:cs="Times New Roman"/>
          <w:b/>
          <w:bCs/>
          <w:szCs w:val="24"/>
          <w:lang w:val="hr-HR"/>
        </w:rPr>
        <w:t>jedan autor</w:t>
      </w:r>
      <w:r>
        <w:rPr>
          <w:rFonts w:cs="Times New Roman"/>
          <w:szCs w:val="24"/>
          <w:lang w:val="hr-HR"/>
        </w:rPr>
        <w:t>, navodi se</w:t>
      </w:r>
      <w:r w:rsidRPr="00FD0EE7">
        <w:rPr>
          <w:rFonts w:cs="Times New Roman"/>
          <w:szCs w:val="24"/>
          <w:lang w:val="hr-HR"/>
        </w:rPr>
        <w:t xml:space="preserve"> </w:t>
      </w:r>
      <w:r w:rsidRPr="00FD0EE7">
        <w:rPr>
          <w:rFonts w:cs="Times New Roman"/>
          <w:b/>
          <w:bCs/>
          <w:szCs w:val="24"/>
          <w:lang w:val="hr-HR"/>
        </w:rPr>
        <w:t>prezime i godina</w:t>
      </w:r>
      <w:r w:rsidRPr="00FD0EE7">
        <w:rPr>
          <w:rFonts w:cs="Times New Roman"/>
          <w:szCs w:val="24"/>
          <w:lang w:val="hr-HR"/>
        </w:rPr>
        <w:t xml:space="preserve"> objave. Npr. „Utvrđeno je da…</w:t>
      </w:r>
      <w:r>
        <w:rPr>
          <w:rFonts w:cs="Times New Roman"/>
          <w:szCs w:val="24"/>
          <w:lang w:val="hr-HR"/>
        </w:rPr>
        <w:t xml:space="preserve"> </w:t>
      </w:r>
      <w:r w:rsidRPr="00FD0EE7">
        <w:rPr>
          <w:rFonts w:cs="Times New Roman"/>
          <w:szCs w:val="24"/>
          <w:lang w:val="hr-HR"/>
        </w:rPr>
        <w:t>(</w:t>
      </w:r>
      <w:proofErr w:type="spellStart"/>
      <w:r w:rsidRPr="00FD0EE7">
        <w:rPr>
          <w:rFonts w:cs="Times New Roman"/>
          <w:szCs w:val="24"/>
          <w:lang w:val="hr-HR"/>
        </w:rPr>
        <w:t>Hanson</w:t>
      </w:r>
      <w:proofErr w:type="spellEnd"/>
      <w:r w:rsidRPr="00FD0EE7">
        <w:rPr>
          <w:rFonts w:cs="Times New Roman"/>
          <w:szCs w:val="24"/>
          <w:lang w:val="hr-HR"/>
        </w:rPr>
        <w:t>, 2022.)“ ili „</w:t>
      </w:r>
      <w:proofErr w:type="spellStart"/>
      <w:r w:rsidRPr="00FD0EE7">
        <w:rPr>
          <w:rFonts w:cs="Times New Roman"/>
          <w:szCs w:val="24"/>
          <w:lang w:val="hr-HR"/>
        </w:rPr>
        <w:t>Hanson</w:t>
      </w:r>
      <w:proofErr w:type="spellEnd"/>
      <w:r w:rsidRPr="00FD0EE7">
        <w:rPr>
          <w:rFonts w:cs="Times New Roman"/>
          <w:szCs w:val="24"/>
          <w:lang w:val="hr-HR"/>
        </w:rPr>
        <w:t xml:space="preserve"> (2022.) je utvrdio da…“</w:t>
      </w:r>
    </w:p>
    <w:p w14:paraId="174941CD" w14:textId="77777777" w:rsidR="00FD0EE7" w:rsidRPr="00FD0EE7" w:rsidRDefault="00FD0EE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FD0EE7">
        <w:rPr>
          <w:rFonts w:cs="Times New Roman"/>
          <w:szCs w:val="24"/>
          <w:lang w:val="hr-HR"/>
        </w:rPr>
        <w:t xml:space="preserve">• ako se citira rad </w:t>
      </w:r>
      <w:r w:rsidRPr="00FD0EE7">
        <w:rPr>
          <w:rFonts w:cs="Times New Roman"/>
          <w:b/>
          <w:bCs/>
          <w:szCs w:val="24"/>
          <w:lang w:val="hr-HR"/>
        </w:rPr>
        <w:t>dva autora</w:t>
      </w:r>
      <w:r w:rsidRPr="00FD0EE7">
        <w:rPr>
          <w:rFonts w:cs="Times New Roman"/>
          <w:szCs w:val="24"/>
          <w:lang w:val="hr-HR"/>
        </w:rPr>
        <w:t xml:space="preserve"> rada, treba navesti </w:t>
      </w:r>
      <w:r w:rsidRPr="00FD0EE7">
        <w:rPr>
          <w:rFonts w:cs="Times New Roman"/>
          <w:b/>
          <w:bCs/>
          <w:szCs w:val="24"/>
          <w:lang w:val="hr-HR"/>
        </w:rPr>
        <w:t>prezimena oba autora</w:t>
      </w:r>
      <w:r w:rsidRPr="00FD0EE7">
        <w:rPr>
          <w:rFonts w:cs="Times New Roman"/>
          <w:szCs w:val="24"/>
          <w:lang w:val="hr-HR"/>
        </w:rPr>
        <w:t xml:space="preserve"> - npr. „</w:t>
      </w:r>
      <w:proofErr w:type="spellStart"/>
      <w:r w:rsidRPr="00FD0EE7">
        <w:rPr>
          <w:rFonts w:cs="Times New Roman"/>
          <w:szCs w:val="24"/>
          <w:lang w:val="hr-HR"/>
        </w:rPr>
        <w:t>Basso</w:t>
      </w:r>
      <w:proofErr w:type="spellEnd"/>
      <w:r w:rsidRPr="00FD0EE7">
        <w:rPr>
          <w:rFonts w:cs="Times New Roman"/>
          <w:szCs w:val="24"/>
          <w:lang w:val="hr-HR"/>
        </w:rPr>
        <w:t xml:space="preserve"> i </w:t>
      </w:r>
      <w:proofErr w:type="spellStart"/>
      <w:r w:rsidRPr="00FD0EE7">
        <w:rPr>
          <w:rFonts w:cs="Times New Roman"/>
          <w:szCs w:val="24"/>
          <w:lang w:val="hr-HR"/>
        </w:rPr>
        <w:t>Antle</w:t>
      </w:r>
      <w:proofErr w:type="spellEnd"/>
      <w:r w:rsidRPr="00FD0EE7">
        <w:rPr>
          <w:rFonts w:cs="Times New Roman"/>
          <w:szCs w:val="24"/>
          <w:lang w:val="hr-HR"/>
        </w:rPr>
        <w:t xml:space="preserve"> (2020.) zaključili su da...“</w:t>
      </w:r>
    </w:p>
    <w:p w14:paraId="706E06FF" w14:textId="71E1DFB2" w:rsidR="00FD0EE7" w:rsidRPr="00FD0EE7" w:rsidRDefault="00FD0EE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FD0EE7">
        <w:rPr>
          <w:rFonts w:cs="Times New Roman"/>
          <w:szCs w:val="24"/>
          <w:lang w:val="hr-HR"/>
        </w:rPr>
        <w:t xml:space="preserve">• ako je rad djelo </w:t>
      </w:r>
      <w:r w:rsidRPr="00FD0EE7">
        <w:rPr>
          <w:rFonts w:cs="Times New Roman"/>
          <w:b/>
          <w:bCs/>
          <w:szCs w:val="24"/>
          <w:lang w:val="hr-HR"/>
        </w:rPr>
        <w:t>više autora</w:t>
      </w:r>
      <w:r w:rsidRPr="00FD0EE7">
        <w:rPr>
          <w:rFonts w:cs="Times New Roman"/>
          <w:szCs w:val="24"/>
          <w:lang w:val="hr-HR"/>
        </w:rPr>
        <w:t xml:space="preserve">, navodi se </w:t>
      </w:r>
      <w:r w:rsidRPr="00FD0EE7">
        <w:rPr>
          <w:rFonts w:cs="Times New Roman"/>
          <w:b/>
          <w:bCs/>
          <w:szCs w:val="24"/>
          <w:lang w:val="hr-HR"/>
        </w:rPr>
        <w:t>samo prvi autor</w:t>
      </w:r>
      <w:r w:rsidRPr="00FD0EE7">
        <w:rPr>
          <w:rFonts w:cs="Times New Roman"/>
          <w:szCs w:val="24"/>
          <w:lang w:val="hr-HR"/>
        </w:rPr>
        <w:t xml:space="preserve"> i dopisuje kratica </w:t>
      </w:r>
      <w:r w:rsidRPr="00FD0EE7">
        <w:rPr>
          <w:rFonts w:cs="Times New Roman"/>
          <w:b/>
          <w:bCs/>
          <w:szCs w:val="24"/>
          <w:lang w:val="hr-HR"/>
        </w:rPr>
        <w:t>sur</w:t>
      </w:r>
      <w:r w:rsidRPr="00FD0EE7">
        <w:rPr>
          <w:rFonts w:cs="Times New Roman"/>
          <w:szCs w:val="24"/>
          <w:lang w:val="hr-HR"/>
        </w:rPr>
        <w:t xml:space="preserve">. (npr. </w:t>
      </w:r>
      <w:proofErr w:type="spellStart"/>
      <w:r w:rsidRPr="00FD0EE7">
        <w:rPr>
          <w:rFonts w:cs="Times New Roman"/>
          <w:szCs w:val="24"/>
          <w:lang w:val="hr-HR"/>
        </w:rPr>
        <w:t>Bolfe</w:t>
      </w:r>
      <w:proofErr w:type="spellEnd"/>
      <w:r w:rsidRPr="00FD0EE7">
        <w:rPr>
          <w:rFonts w:cs="Times New Roman"/>
          <w:szCs w:val="24"/>
          <w:lang w:val="hr-HR"/>
        </w:rPr>
        <w:t xml:space="preserve"> i sur., 2020.)</w:t>
      </w:r>
    </w:p>
    <w:p w14:paraId="480F6750" w14:textId="77777777" w:rsidR="00FD0EE7" w:rsidRPr="00FD0EE7" w:rsidRDefault="00FD0EE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FD0EE7">
        <w:rPr>
          <w:rFonts w:cs="Times New Roman"/>
          <w:szCs w:val="24"/>
          <w:lang w:val="hr-HR"/>
        </w:rPr>
        <w:t xml:space="preserve">• ako su imena autora </w:t>
      </w:r>
      <w:r w:rsidRPr="00FD0EE7">
        <w:rPr>
          <w:rFonts w:cs="Times New Roman"/>
          <w:b/>
          <w:bCs/>
          <w:szCs w:val="24"/>
          <w:lang w:val="hr-HR"/>
        </w:rPr>
        <w:t>dio rečenice</w:t>
      </w:r>
      <w:r w:rsidRPr="00FD0EE7">
        <w:rPr>
          <w:rFonts w:cs="Times New Roman"/>
          <w:szCs w:val="24"/>
          <w:lang w:val="hr-HR"/>
        </w:rPr>
        <w:t xml:space="preserve">, u zagradu se piše samo godina npr. </w:t>
      </w:r>
      <w:proofErr w:type="spellStart"/>
      <w:r w:rsidRPr="00FD0EE7">
        <w:rPr>
          <w:rFonts w:cs="Times New Roman"/>
          <w:szCs w:val="24"/>
          <w:lang w:val="hr-HR"/>
        </w:rPr>
        <w:t>Hanson</w:t>
      </w:r>
      <w:proofErr w:type="spellEnd"/>
      <w:r w:rsidRPr="00FD0EE7">
        <w:rPr>
          <w:rFonts w:cs="Times New Roman"/>
          <w:szCs w:val="24"/>
          <w:lang w:val="hr-HR"/>
        </w:rPr>
        <w:t xml:space="preserve"> (2022.) navodi ... ili </w:t>
      </w:r>
      <w:proofErr w:type="spellStart"/>
      <w:r w:rsidRPr="00FD0EE7">
        <w:rPr>
          <w:rFonts w:cs="Times New Roman"/>
          <w:szCs w:val="24"/>
          <w:lang w:val="hr-HR"/>
        </w:rPr>
        <w:t>Basso</w:t>
      </w:r>
      <w:proofErr w:type="spellEnd"/>
      <w:r w:rsidRPr="00FD0EE7">
        <w:rPr>
          <w:rFonts w:cs="Times New Roman"/>
          <w:szCs w:val="24"/>
          <w:lang w:val="hr-HR"/>
        </w:rPr>
        <w:t xml:space="preserve"> i </w:t>
      </w:r>
      <w:proofErr w:type="spellStart"/>
      <w:r w:rsidRPr="00FD0EE7">
        <w:rPr>
          <w:rFonts w:cs="Times New Roman"/>
          <w:szCs w:val="24"/>
          <w:lang w:val="hr-HR"/>
        </w:rPr>
        <w:t>Antle</w:t>
      </w:r>
      <w:proofErr w:type="spellEnd"/>
      <w:r w:rsidRPr="00FD0EE7">
        <w:rPr>
          <w:rFonts w:cs="Times New Roman"/>
          <w:szCs w:val="24"/>
          <w:lang w:val="hr-HR"/>
        </w:rPr>
        <w:t xml:space="preserve"> (2020.) utvrdili su ...</w:t>
      </w:r>
    </w:p>
    <w:p w14:paraId="3EB1CF19" w14:textId="11FB3983" w:rsidR="007A41E9" w:rsidRDefault="00FD0EE7" w:rsidP="00FD0EE7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FD0EE7">
        <w:rPr>
          <w:rFonts w:cs="Times New Roman"/>
          <w:szCs w:val="24"/>
          <w:lang w:val="hr-HR"/>
        </w:rPr>
        <w:t xml:space="preserve">• kod citiranja internetskih izvora u tekstu treba koristiti </w:t>
      </w:r>
      <w:r w:rsidRPr="00FD0EE7">
        <w:rPr>
          <w:rFonts w:cs="Times New Roman"/>
          <w:b/>
          <w:bCs/>
          <w:szCs w:val="24"/>
          <w:lang w:val="hr-HR"/>
        </w:rPr>
        <w:t>skraćenu verziju internetske adrese</w:t>
      </w:r>
      <w:r w:rsidRPr="00FD0EE7">
        <w:rPr>
          <w:rFonts w:cs="Times New Roman"/>
          <w:szCs w:val="24"/>
          <w:lang w:val="hr-HR"/>
        </w:rPr>
        <w:t xml:space="preserve"> kako se tekst ne bi opterećivalo prevelikim linkovima.</w:t>
      </w:r>
    </w:p>
    <w:p w14:paraId="4747DA2D" w14:textId="78B72099" w:rsidR="00FD0EE7" w:rsidRDefault="00FD0EE7">
      <w:pPr>
        <w:jc w:val="left"/>
        <w:rPr>
          <w:rFonts w:cs="Times New Roman"/>
          <w:szCs w:val="24"/>
          <w:lang w:val="hr-HR"/>
        </w:rPr>
      </w:pPr>
      <w:r>
        <w:rPr>
          <w:rFonts w:cs="Times New Roman"/>
          <w:szCs w:val="24"/>
          <w:lang w:val="hr-HR"/>
        </w:rPr>
        <w:br w:type="page"/>
      </w:r>
    </w:p>
    <w:p w14:paraId="4353EDBD" w14:textId="4417F7BC" w:rsidR="0017549A" w:rsidRPr="00601E5C" w:rsidRDefault="00445B33" w:rsidP="00B75788">
      <w:pPr>
        <w:pStyle w:val="Heading2"/>
        <w:numPr>
          <w:ilvl w:val="0"/>
          <w:numId w:val="17"/>
        </w:numPr>
        <w:spacing w:before="0" w:after="120" w:line="360" w:lineRule="auto"/>
        <w:ind w:left="357" w:hanging="357"/>
        <w:jc w:val="left"/>
        <w:rPr>
          <w:sz w:val="28"/>
          <w:szCs w:val="28"/>
          <w:lang w:val="hr-HR"/>
        </w:rPr>
      </w:pPr>
      <w:bookmarkStart w:id="12" w:name="_Toc198899504"/>
      <w:r w:rsidRPr="00601E5C">
        <w:rPr>
          <w:sz w:val="28"/>
          <w:szCs w:val="28"/>
          <w:lang w:val="hr-HR"/>
        </w:rPr>
        <w:t>ZAKLJUČAK</w:t>
      </w:r>
      <w:bookmarkEnd w:id="12"/>
    </w:p>
    <w:p w14:paraId="05D43851" w14:textId="77777777" w:rsidR="00245862" w:rsidRPr="00601E5C" w:rsidRDefault="00245862" w:rsidP="002C1342">
      <w:pPr>
        <w:spacing w:after="120" w:line="360" w:lineRule="auto"/>
        <w:rPr>
          <w:lang w:val="hr-HR"/>
        </w:rPr>
      </w:pPr>
    </w:p>
    <w:p w14:paraId="42D162CA" w14:textId="77777777" w:rsidR="002169FA" w:rsidRDefault="002169FA" w:rsidP="002C1342">
      <w:pPr>
        <w:spacing w:after="120" w:line="360" w:lineRule="auto"/>
        <w:jc w:val="left"/>
        <w:rPr>
          <w:rFonts w:cs="Times New Roman"/>
          <w:bCs/>
          <w:szCs w:val="24"/>
          <w:lang w:val="hr-HR"/>
        </w:rPr>
      </w:pPr>
      <w:r w:rsidRPr="002169FA">
        <w:rPr>
          <w:rFonts w:cs="Times New Roman"/>
          <w:bCs/>
          <w:szCs w:val="24"/>
          <w:lang w:val="hr-HR"/>
        </w:rPr>
        <w:t xml:space="preserve">U zaključku treba kratko jasno i pregledno prikazati relevantne spoznaje, informacije, činjenice, postupke i stavove koji su opširnije razrađeni u središnjem dijelu. </w:t>
      </w:r>
    </w:p>
    <w:p w14:paraId="07C96C06" w14:textId="77777777" w:rsidR="002169FA" w:rsidRDefault="002169FA" w:rsidP="002C1342">
      <w:pPr>
        <w:spacing w:after="120" w:line="360" w:lineRule="auto"/>
        <w:jc w:val="left"/>
        <w:rPr>
          <w:rFonts w:cs="Times New Roman"/>
          <w:bCs/>
          <w:szCs w:val="24"/>
          <w:lang w:val="hr-HR"/>
        </w:rPr>
      </w:pPr>
      <w:r w:rsidRPr="002169FA">
        <w:rPr>
          <w:rFonts w:cs="Times New Roman"/>
          <w:bCs/>
          <w:szCs w:val="24"/>
          <w:lang w:val="hr-HR"/>
        </w:rPr>
        <w:t xml:space="preserve">U zaključku se </w:t>
      </w:r>
      <w:r w:rsidRPr="002169FA">
        <w:rPr>
          <w:rFonts w:cs="Times New Roman"/>
          <w:b/>
          <w:szCs w:val="24"/>
          <w:lang w:val="hr-HR"/>
        </w:rPr>
        <w:t>ne iznose nove spoznaje, novi podaci ili informacije</w:t>
      </w:r>
      <w:r w:rsidRPr="002169FA">
        <w:rPr>
          <w:rFonts w:cs="Times New Roman"/>
          <w:bCs/>
          <w:szCs w:val="24"/>
          <w:lang w:val="hr-HR"/>
        </w:rPr>
        <w:t xml:space="preserve">. Ovdje se u pravilu </w:t>
      </w:r>
      <w:r w:rsidRPr="002169FA">
        <w:rPr>
          <w:rFonts w:cs="Times New Roman"/>
          <w:b/>
          <w:szCs w:val="24"/>
          <w:lang w:val="hr-HR"/>
        </w:rPr>
        <w:t>ne navode novi izvori</w:t>
      </w:r>
      <w:r w:rsidRPr="002169FA">
        <w:rPr>
          <w:rFonts w:cs="Times New Roman"/>
          <w:bCs/>
          <w:szCs w:val="24"/>
          <w:lang w:val="hr-HR"/>
        </w:rPr>
        <w:t xml:space="preserve"> i </w:t>
      </w:r>
      <w:r w:rsidRPr="002169FA">
        <w:rPr>
          <w:rFonts w:cs="Times New Roman"/>
          <w:b/>
          <w:szCs w:val="24"/>
          <w:lang w:val="hr-HR"/>
        </w:rPr>
        <w:t>ne upućuje se na literaturu</w:t>
      </w:r>
      <w:r w:rsidRPr="002169FA">
        <w:rPr>
          <w:rFonts w:cs="Times New Roman"/>
          <w:bCs/>
          <w:szCs w:val="24"/>
          <w:lang w:val="hr-HR"/>
        </w:rPr>
        <w:t xml:space="preserve">. </w:t>
      </w:r>
    </w:p>
    <w:p w14:paraId="5A5AD7F1" w14:textId="77777777" w:rsidR="002169FA" w:rsidRDefault="002169FA" w:rsidP="002C1342">
      <w:pPr>
        <w:spacing w:after="120" w:line="360" w:lineRule="auto"/>
        <w:jc w:val="left"/>
        <w:rPr>
          <w:rFonts w:cs="Times New Roman"/>
          <w:bCs/>
          <w:szCs w:val="24"/>
          <w:lang w:val="hr-HR"/>
        </w:rPr>
      </w:pPr>
      <w:r w:rsidRPr="002169FA">
        <w:rPr>
          <w:rFonts w:cs="Times New Roman"/>
          <w:bCs/>
          <w:szCs w:val="24"/>
          <w:lang w:val="hr-HR"/>
        </w:rPr>
        <w:t xml:space="preserve">U zaključku </w:t>
      </w:r>
      <w:r w:rsidRPr="002169FA">
        <w:rPr>
          <w:rFonts w:cs="Times New Roman"/>
          <w:b/>
          <w:szCs w:val="24"/>
          <w:lang w:val="hr-HR"/>
        </w:rPr>
        <w:t>treba odgovoriti na postavljene ciljeve rada</w:t>
      </w:r>
      <w:r w:rsidRPr="002169FA">
        <w:rPr>
          <w:rFonts w:cs="Times New Roman"/>
          <w:bCs/>
          <w:szCs w:val="24"/>
          <w:lang w:val="hr-HR"/>
        </w:rPr>
        <w:t xml:space="preserve"> i ukratko navesti što je važno u obrađenoj temi/istraživanju, koji su mogući pravci razvoja ili dorade obrađene teme/istraživanja. </w:t>
      </w:r>
    </w:p>
    <w:p w14:paraId="4DA7736A" w14:textId="254BC1FE" w:rsidR="00FA50B1" w:rsidRPr="009F11F7" w:rsidRDefault="003D0B09" w:rsidP="002C1342">
      <w:pPr>
        <w:spacing w:after="120" w:line="360" w:lineRule="auto"/>
        <w:jc w:val="left"/>
        <w:rPr>
          <w:rFonts w:cs="Times New Roman"/>
          <w:lang w:val="hr-HR"/>
        </w:rPr>
      </w:pPr>
      <w:r w:rsidRPr="003D0B09">
        <w:rPr>
          <w:rFonts w:cs="Times New Roman"/>
          <w:bCs/>
          <w:szCs w:val="24"/>
          <w:lang w:val="hr-HR"/>
        </w:rPr>
        <w:t xml:space="preserve">Zaključak treba biti opsega </w:t>
      </w:r>
      <w:r w:rsidRPr="003D0B09">
        <w:rPr>
          <w:rFonts w:cs="Times New Roman"/>
          <w:b/>
          <w:szCs w:val="24"/>
          <w:lang w:val="hr-HR"/>
        </w:rPr>
        <w:t>do 1 stranice</w:t>
      </w:r>
      <w:r w:rsidR="002169FA" w:rsidRPr="002169FA">
        <w:rPr>
          <w:rFonts w:cs="Times New Roman"/>
          <w:bCs/>
          <w:szCs w:val="24"/>
          <w:lang w:val="hr-HR"/>
        </w:rPr>
        <w:t xml:space="preserve">. </w:t>
      </w:r>
      <w:r w:rsidR="00FA50B1" w:rsidRPr="009F11F7">
        <w:rPr>
          <w:rFonts w:cs="Times New Roman"/>
          <w:lang w:val="hr-HR"/>
        </w:rPr>
        <w:br w:type="page"/>
      </w:r>
    </w:p>
    <w:p w14:paraId="2C037B42" w14:textId="280E6225" w:rsidR="00531BF5" w:rsidRPr="00601E5C" w:rsidRDefault="004D2BAC" w:rsidP="00B75788">
      <w:pPr>
        <w:pStyle w:val="Heading1"/>
        <w:numPr>
          <w:ilvl w:val="0"/>
          <w:numId w:val="17"/>
        </w:numPr>
        <w:spacing w:before="0" w:after="120" w:line="360" w:lineRule="auto"/>
        <w:ind w:left="357" w:hanging="357"/>
        <w:jc w:val="left"/>
        <w:rPr>
          <w:rFonts w:cs="Times New Roman"/>
          <w:sz w:val="28"/>
          <w:lang w:val="hr-HR"/>
        </w:rPr>
      </w:pPr>
      <w:bookmarkStart w:id="13" w:name="_Toc198899505"/>
      <w:r w:rsidRPr="00601E5C">
        <w:rPr>
          <w:rFonts w:cs="Times New Roman"/>
          <w:sz w:val="28"/>
          <w:lang w:val="hr-HR"/>
        </w:rPr>
        <w:t>POPIS</w:t>
      </w:r>
      <w:r w:rsidR="009A5B80" w:rsidRPr="00601E5C">
        <w:rPr>
          <w:rFonts w:cs="Times New Roman"/>
          <w:sz w:val="28"/>
          <w:lang w:val="hr-HR"/>
        </w:rPr>
        <w:t xml:space="preserve"> </w:t>
      </w:r>
      <w:r w:rsidRPr="00601E5C">
        <w:rPr>
          <w:rFonts w:cs="Times New Roman"/>
          <w:sz w:val="28"/>
          <w:lang w:val="hr-HR"/>
        </w:rPr>
        <w:t>LITERATURE</w:t>
      </w:r>
      <w:bookmarkEnd w:id="13"/>
    </w:p>
    <w:p w14:paraId="19EBE756" w14:textId="77777777" w:rsidR="00B02D15" w:rsidRDefault="00B02D15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>
        <w:rPr>
          <w:rFonts w:cs="Times New Roman"/>
          <w:bCs/>
          <w:szCs w:val="24"/>
          <w:lang w:val="hr-HR"/>
        </w:rPr>
        <w:t>S</w:t>
      </w:r>
      <w:r w:rsidR="00E3202C" w:rsidRPr="00E3202C">
        <w:rPr>
          <w:rFonts w:cs="Times New Roman"/>
          <w:bCs/>
          <w:szCs w:val="24"/>
          <w:lang w:val="hr-HR"/>
        </w:rPr>
        <w:t xml:space="preserve">adrži popis svih znanstvenih radova, monografija, zbornika, knjiga, elektroničkih časopisa i jedinica s Interneta </w:t>
      </w:r>
      <w:r>
        <w:rPr>
          <w:rFonts w:cs="Times New Roman"/>
          <w:bCs/>
          <w:szCs w:val="24"/>
          <w:lang w:val="hr-HR"/>
        </w:rPr>
        <w:t>korištenih</w:t>
      </w:r>
      <w:r w:rsidR="00E3202C" w:rsidRPr="00E3202C">
        <w:rPr>
          <w:rFonts w:cs="Times New Roman"/>
          <w:bCs/>
          <w:szCs w:val="24"/>
          <w:lang w:val="hr-HR"/>
        </w:rPr>
        <w:t xml:space="preserve"> u radu. </w:t>
      </w:r>
    </w:p>
    <w:p w14:paraId="3D682011" w14:textId="77777777" w:rsidR="00B02D15" w:rsidRDefault="00E3202C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B02D15">
        <w:rPr>
          <w:rFonts w:cs="Times New Roman"/>
          <w:b/>
          <w:szCs w:val="24"/>
          <w:lang w:val="hr-HR"/>
        </w:rPr>
        <w:t>Svi citati u tekstu rada moraju biti zastupljen u Popisu literature i obrnuto</w:t>
      </w:r>
      <w:r w:rsidRPr="00E3202C">
        <w:rPr>
          <w:rFonts w:cs="Times New Roman"/>
          <w:bCs/>
          <w:szCs w:val="24"/>
          <w:lang w:val="hr-HR"/>
        </w:rPr>
        <w:t xml:space="preserve">. Navode se samo izvori i radovi koji se spominju u tekstu završnog rada. </w:t>
      </w:r>
    </w:p>
    <w:p w14:paraId="28C6141F" w14:textId="77777777" w:rsidR="00B02D15" w:rsidRDefault="00E3202C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E3202C">
        <w:rPr>
          <w:rFonts w:cs="Times New Roman"/>
          <w:bCs/>
          <w:szCs w:val="24"/>
          <w:lang w:val="hr-HR"/>
        </w:rPr>
        <w:t xml:space="preserve">Bibliografski podaci trebaju biti </w:t>
      </w:r>
      <w:r w:rsidRPr="00B02D15">
        <w:rPr>
          <w:rFonts w:cs="Times New Roman"/>
          <w:b/>
          <w:szCs w:val="24"/>
          <w:lang w:val="hr-HR"/>
        </w:rPr>
        <w:t>numerirani i poredani abecednim redom</w:t>
      </w:r>
      <w:r w:rsidRPr="00E3202C">
        <w:rPr>
          <w:rFonts w:cs="Times New Roman"/>
          <w:bCs/>
          <w:szCs w:val="24"/>
          <w:lang w:val="hr-HR"/>
        </w:rPr>
        <w:t xml:space="preserve"> uzevši u obzir </w:t>
      </w:r>
      <w:r w:rsidRPr="00B02D15">
        <w:rPr>
          <w:rFonts w:cs="Times New Roman"/>
          <w:b/>
          <w:szCs w:val="24"/>
          <w:lang w:val="hr-HR"/>
        </w:rPr>
        <w:t>prvo slovo prezimena prvog autora</w:t>
      </w:r>
      <w:r w:rsidRPr="00E3202C">
        <w:rPr>
          <w:rFonts w:cs="Times New Roman"/>
          <w:bCs/>
          <w:szCs w:val="24"/>
          <w:lang w:val="hr-HR"/>
        </w:rPr>
        <w:t xml:space="preserve">. U popisu literature </w:t>
      </w:r>
      <w:r w:rsidRPr="00B02D15">
        <w:rPr>
          <w:rFonts w:cs="Times New Roman"/>
          <w:b/>
          <w:szCs w:val="24"/>
          <w:lang w:val="hr-HR"/>
        </w:rPr>
        <w:t>ne odvajati vrste literaturnih izvora</w:t>
      </w:r>
      <w:r w:rsidRPr="00E3202C">
        <w:rPr>
          <w:rFonts w:cs="Times New Roman"/>
          <w:bCs/>
          <w:szCs w:val="24"/>
          <w:lang w:val="hr-HR"/>
        </w:rPr>
        <w:t xml:space="preserve"> (npr. knjige, radove u časopisima, internetske izvore), nego ih </w:t>
      </w:r>
      <w:r w:rsidRPr="00B02D15">
        <w:rPr>
          <w:rFonts w:cs="Times New Roman"/>
          <w:b/>
          <w:szCs w:val="24"/>
          <w:lang w:val="hr-HR"/>
        </w:rPr>
        <w:t>sve poredati zajedno</w:t>
      </w:r>
      <w:r w:rsidRPr="00E3202C">
        <w:rPr>
          <w:rFonts w:cs="Times New Roman"/>
          <w:bCs/>
          <w:szCs w:val="24"/>
          <w:lang w:val="hr-HR"/>
        </w:rPr>
        <w:t xml:space="preserve"> abecednih redoslijedom kako je već opisano. </w:t>
      </w:r>
    </w:p>
    <w:p w14:paraId="1C9C4CF9" w14:textId="2271EE27" w:rsidR="00531BF5" w:rsidRDefault="00E3202C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  <w:lang w:val="hr-HR"/>
        </w:rPr>
      </w:pPr>
      <w:r w:rsidRPr="00E3202C">
        <w:rPr>
          <w:rFonts w:cs="Times New Roman"/>
          <w:bCs/>
          <w:szCs w:val="24"/>
          <w:lang w:val="hr-HR"/>
        </w:rPr>
        <w:t xml:space="preserve">Ukupan broj literaturnih navoda je </w:t>
      </w:r>
      <w:r w:rsidRPr="00B02D15">
        <w:rPr>
          <w:rFonts w:cs="Times New Roman"/>
          <w:b/>
          <w:szCs w:val="24"/>
          <w:lang w:val="hr-HR"/>
        </w:rPr>
        <w:t>minimalno 15.</w:t>
      </w:r>
    </w:p>
    <w:p w14:paraId="0BC05635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  <w:lang w:val="hr-HR"/>
        </w:rPr>
      </w:pPr>
    </w:p>
    <w:p w14:paraId="26F3D138" w14:textId="77777777" w:rsidR="00B75788" w:rsidRPr="005553F3" w:rsidRDefault="00B75788" w:rsidP="00B75788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  <w:lang w:val="hr-HR"/>
        </w:rPr>
      </w:pPr>
      <w:r w:rsidRPr="005553F3">
        <w:rPr>
          <w:rFonts w:cs="Times New Roman"/>
          <w:b/>
          <w:szCs w:val="24"/>
          <w:lang w:val="hr-HR"/>
        </w:rPr>
        <w:t>Primjer.</w:t>
      </w:r>
      <w:r w:rsidRPr="005553F3">
        <w:rPr>
          <w:rFonts w:cs="Times New Roman"/>
          <w:b/>
          <w:szCs w:val="24"/>
          <w:lang w:val="hr-HR"/>
        </w:rPr>
        <w:br/>
      </w:r>
    </w:p>
    <w:p w14:paraId="72AE16F3" w14:textId="77777777" w:rsidR="00B75788" w:rsidRPr="005553F3" w:rsidRDefault="00B75788" w:rsidP="00B7578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Čehić Marić, A., </w:t>
      </w:r>
      <w:proofErr w:type="spellStart"/>
      <w:r w:rsidRPr="005553F3">
        <w:rPr>
          <w:rFonts w:cs="Times New Roman"/>
          <w:bCs/>
          <w:szCs w:val="24"/>
          <w:lang w:val="hr-HR"/>
        </w:rPr>
        <w:t>Oplanić</w:t>
      </w:r>
      <w:proofErr w:type="spellEnd"/>
      <w:r w:rsidRPr="005553F3">
        <w:rPr>
          <w:rFonts w:cs="Times New Roman"/>
          <w:bCs/>
          <w:szCs w:val="24"/>
          <w:lang w:val="hr-HR"/>
        </w:rPr>
        <w:t>, M., Goreta Ban, S., Njavro, M., Čop, T. (2023</w:t>
      </w:r>
      <w:r>
        <w:rPr>
          <w:rFonts w:cs="Times New Roman"/>
          <w:bCs/>
          <w:szCs w:val="24"/>
          <w:lang w:val="hr-HR"/>
        </w:rPr>
        <w:t>.</w:t>
      </w:r>
      <w:r w:rsidRPr="005553F3">
        <w:rPr>
          <w:rFonts w:cs="Times New Roman"/>
          <w:bCs/>
          <w:szCs w:val="24"/>
          <w:lang w:val="hr-HR"/>
        </w:rPr>
        <w:t>)</w:t>
      </w:r>
      <w:r>
        <w:rPr>
          <w:rFonts w:cs="Times New Roman"/>
          <w:bCs/>
          <w:szCs w:val="24"/>
          <w:lang w:val="hr-HR"/>
        </w:rPr>
        <w:t>:</w:t>
      </w:r>
      <w:r w:rsidRPr="005553F3">
        <w:rPr>
          <w:rFonts w:cs="Times New Roman"/>
          <w:bCs/>
          <w:szCs w:val="24"/>
          <w:lang w:val="hr-HR"/>
        </w:rPr>
        <w:t xml:space="preserve"> Percepcija predstavnika službi za potporu poljoprivredi o klimatskim promjenama. </w:t>
      </w:r>
      <w:proofErr w:type="spellStart"/>
      <w:r w:rsidRPr="005553F3">
        <w:rPr>
          <w:rFonts w:cs="Times New Roman"/>
          <w:bCs/>
          <w:i/>
          <w:iCs/>
          <w:szCs w:val="24"/>
          <w:lang w:val="hr-HR"/>
        </w:rPr>
        <w:t>Agroeconomia</w:t>
      </w:r>
      <w:proofErr w:type="spellEnd"/>
      <w:r w:rsidRPr="005553F3">
        <w:rPr>
          <w:rFonts w:cs="Times New Roman"/>
          <w:bCs/>
          <w:i/>
          <w:i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i/>
          <w:iCs/>
          <w:szCs w:val="24"/>
          <w:lang w:val="hr-HR"/>
        </w:rPr>
        <w:t>Croatica</w:t>
      </w:r>
      <w:proofErr w:type="spellEnd"/>
      <w:r w:rsidRPr="005553F3">
        <w:rPr>
          <w:rFonts w:cs="Times New Roman"/>
          <w:bCs/>
          <w:i/>
          <w:iCs/>
          <w:szCs w:val="24"/>
          <w:lang w:val="hr-HR"/>
        </w:rPr>
        <w:t>. 13</w:t>
      </w:r>
      <w:r w:rsidRPr="005553F3">
        <w:rPr>
          <w:rFonts w:cs="Times New Roman"/>
          <w:bCs/>
          <w:szCs w:val="24"/>
          <w:lang w:val="hr-HR"/>
        </w:rPr>
        <w:t xml:space="preserve"> (2), 17-27.</w:t>
      </w:r>
    </w:p>
    <w:p w14:paraId="1BB35EAB" w14:textId="77777777" w:rsidR="00B75788" w:rsidRPr="005553F3" w:rsidRDefault="00B75788" w:rsidP="00B7578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Lončarić, Z., </w:t>
      </w:r>
      <w:proofErr w:type="spellStart"/>
      <w:r w:rsidRPr="005553F3">
        <w:rPr>
          <w:rFonts w:cs="Times New Roman"/>
          <w:bCs/>
          <w:szCs w:val="24"/>
          <w:lang w:val="hr-HR"/>
        </w:rPr>
        <w:t>Rastija</w:t>
      </w:r>
      <w:proofErr w:type="spellEnd"/>
      <w:r w:rsidRPr="005553F3">
        <w:rPr>
          <w:rFonts w:cs="Times New Roman"/>
          <w:bCs/>
          <w:szCs w:val="24"/>
          <w:lang w:val="hr-HR"/>
        </w:rPr>
        <w:t>, D., Karalić, K., Popović, B., Ivezić, V., Lončarić, R. (2015</w:t>
      </w:r>
      <w:r>
        <w:rPr>
          <w:rFonts w:cs="Times New Roman"/>
          <w:bCs/>
          <w:szCs w:val="24"/>
          <w:lang w:val="hr-HR"/>
        </w:rPr>
        <w:t>.</w:t>
      </w:r>
      <w:r w:rsidRPr="005553F3">
        <w:rPr>
          <w:rFonts w:cs="Times New Roman"/>
          <w:bCs/>
          <w:szCs w:val="24"/>
          <w:lang w:val="hr-HR"/>
        </w:rPr>
        <w:t>)</w:t>
      </w:r>
      <w:r>
        <w:rPr>
          <w:rFonts w:cs="Times New Roman"/>
          <w:bCs/>
          <w:szCs w:val="24"/>
          <w:lang w:val="hr-HR"/>
        </w:rPr>
        <w:t>:</w:t>
      </w:r>
      <w:r w:rsidRPr="005553F3">
        <w:rPr>
          <w:rFonts w:cs="Times New Roman"/>
          <w:b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szCs w:val="24"/>
          <w:lang w:val="hr-HR"/>
        </w:rPr>
        <w:t>Kalcizacija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tala u pograničnome području. </w:t>
      </w:r>
      <w:r w:rsidRPr="005553F3">
        <w:rPr>
          <w:rFonts w:cs="Times New Roman"/>
          <w:bCs/>
          <w:i/>
          <w:iCs/>
          <w:szCs w:val="24"/>
          <w:lang w:val="hr-HR"/>
        </w:rPr>
        <w:t>Poljoprivredni fakultet u Osijeku</w:t>
      </w:r>
      <w:r w:rsidRPr="005553F3">
        <w:rPr>
          <w:rFonts w:cs="Times New Roman"/>
          <w:bCs/>
          <w:szCs w:val="24"/>
          <w:lang w:val="hr-HR"/>
        </w:rPr>
        <w:t>, 1-68..</w:t>
      </w:r>
    </w:p>
    <w:p w14:paraId="4B43794C" w14:textId="77777777" w:rsidR="00B75788" w:rsidRPr="005553F3" w:rsidRDefault="00B75788" w:rsidP="00B7578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>Husnjak, S. (2014</w:t>
      </w:r>
      <w:r>
        <w:rPr>
          <w:rFonts w:cs="Times New Roman"/>
          <w:bCs/>
          <w:szCs w:val="24"/>
          <w:lang w:val="hr-HR"/>
        </w:rPr>
        <w:t>.</w:t>
      </w:r>
      <w:r w:rsidRPr="005553F3">
        <w:rPr>
          <w:rFonts w:cs="Times New Roman"/>
          <w:bCs/>
          <w:szCs w:val="24"/>
          <w:lang w:val="hr-HR"/>
        </w:rPr>
        <w:t>)</w:t>
      </w:r>
      <w:r>
        <w:rPr>
          <w:rFonts w:cs="Times New Roman"/>
          <w:bCs/>
          <w:szCs w:val="24"/>
          <w:lang w:val="hr-HR"/>
        </w:rPr>
        <w:t>:</w:t>
      </w:r>
      <w:r w:rsidRPr="005553F3">
        <w:rPr>
          <w:rFonts w:cs="Times New Roman"/>
          <w:bCs/>
          <w:szCs w:val="24"/>
          <w:lang w:val="hr-HR"/>
        </w:rPr>
        <w:t xml:space="preserve"> Sistematika tala Hrvatske. Hrvatska sveučilišna naklada. Zagreb.</w:t>
      </w:r>
    </w:p>
    <w:p w14:paraId="769134C5" w14:textId="77777777" w:rsidR="00B75788" w:rsidRPr="005553F3" w:rsidRDefault="00B75788" w:rsidP="00B75788">
      <w:pPr>
        <w:pStyle w:val="ListParagraph"/>
        <w:numPr>
          <w:ilvl w:val="0"/>
          <w:numId w:val="18"/>
        </w:numPr>
        <w:spacing w:before="120" w:after="120" w:line="360" w:lineRule="auto"/>
        <w:ind w:left="360"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 xml:space="preserve">Hrvatski zavod za statistiku (2025.): </w:t>
      </w:r>
      <w:r w:rsidRPr="005553F3">
        <w:rPr>
          <w:rFonts w:asciiTheme="majorBidi" w:hAnsiTheme="majorBidi" w:cstheme="majorBidi"/>
          <w:i/>
          <w:iCs/>
          <w:lang w:val="hr-HR"/>
        </w:rPr>
        <w:t>Površina i proizvodnja žitarica i ostalih usjeva u 2024. privremeni podaci</w:t>
      </w:r>
      <w:r w:rsidRPr="005553F3">
        <w:rPr>
          <w:rFonts w:asciiTheme="majorBidi" w:hAnsiTheme="majorBidi" w:cstheme="majorBidi"/>
          <w:lang w:val="hr-HR"/>
        </w:rPr>
        <w:t xml:space="preserve"> [podatkovni dokument], preuzeto s https://podaci.dzs.hr/2024/hr/77190</w:t>
      </w:r>
      <w:r w:rsidRPr="005553F3">
        <w:rPr>
          <w:lang w:val="hr-HR"/>
        </w:rPr>
        <w:t xml:space="preserve"> </w:t>
      </w:r>
      <w:r w:rsidRPr="005553F3">
        <w:rPr>
          <w:rFonts w:cs="Times New Roman"/>
          <w:bCs/>
          <w:szCs w:val="24"/>
          <w:lang w:val="hr-HR"/>
        </w:rPr>
        <w:t>(</w:t>
      </w:r>
      <w:proofErr w:type="spellStart"/>
      <w:r w:rsidRPr="005553F3">
        <w:rPr>
          <w:rFonts w:cs="Times New Roman"/>
          <w:bCs/>
          <w:szCs w:val="24"/>
          <w:lang w:val="hr-HR"/>
        </w:rPr>
        <w:t>Pristupljeno</w:t>
      </w:r>
      <w:proofErr w:type="spellEnd"/>
      <w:r w:rsidRPr="005553F3">
        <w:rPr>
          <w:rFonts w:cs="Times New Roman"/>
          <w:bCs/>
          <w:szCs w:val="24"/>
          <w:lang w:val="hr-HR"/>
        </w:rPr>
        <w:t>: 14.3.2025.)</w:t>
      </w:r>
    </w:p>
    <w:p w14:paraId="3BA25371" w14:textId="77777777" w:rsidR="00B75788" w:rsidRPr="005553F3" w:rsidRDefault="00B75788" w:rsidP="00B7578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FAO. </w:t>
      </w:r>
      <w:proofErr w:type="spellStart"/>
      <w:r w:rsidRPr="005553F3">
        <w:rPr>
          <w:rFonts w:cs="Times New Roman"/>
          <w:bCs/>
          <w:szCs w:val="24"/>
          <w:lang w:val="hr-HR"/>
        </w:rPr>
        <w:t>Food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szCs w:val="24"/>
          <w:lang w:val="hr-HR"/>
        </w:rPr>
        <w:t>and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szCs w:val="24"/>
          <w:lang w:val="hr-HR"/>
        </w:rPr>
        <w:t>agriculture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data. 12.3.2024.https://www.fao.org/faostat/ (</w:t>
      </w:r>
      <w:proofErr w:type="spellStart"/>
      <w:r w:rsidRPr="005553F3">
        <w:rPr>
          <w:rFonts w:cs="Times New Roman"/>
          <w:bCs/>
          <w:szCs w:val="24"/>
          <w:lang w:val="hr-HR"/>
        </w:rPr>
        <w:t>Pristupljeno</w:t>
      </w:r>
      <w:proofErr w:type="spellEnd"/>
      <w:r w:rsidRPr="005553F3">
        <w:rPr>
          <w:rFonts w:cs="Times New Roman"/>
          <w:bCs/>
          <w:szCs w:val="24"/>
          <w:lang w:val="hr-HR"/>
        </w:rPr>
        <w:t>: 25.6.2024.)</w:t>
      </w:r>
    </w:p>
    <w:p w14:paraId="5D67E2DA" w14:textId="77777777" w:rsidR="00B75788" w:rsidRPr="005553F3" w:rsidRDefault="00B75788" w:rsidP="00B75788">
      <w:pPr>
        <w:pStyle w:val="ListParagraph"/>
        <w:numPr>
          <w:ilvl w:val="0"/>
          <w:numId w:val="18"/>
        </w:numPr>
        <w:spacing w:after="120" w:line="360" w:lineRule="auto"/>
        <w:ind w:left="360"/>
        <w:rPr>
          <w:color w:val="0000FF" w:themeColor="hyperlink"/>
          <w:u w:val="single"/>
          <w:lang w:val="hr-HR"/>
        </w:rPr>
      </w:pPr>
      <w:r w:rsidRPr="005553F3">
        <w:rPr>
          <w:rFonts w:asciiTheme="majorBidi" w:hAnsiTheme="majorBidi" w:cstheme="majorBidi"/>
          <w:lang w:val="hr-HR"/>
        </w:rPr>
        <w:t>Marković, M., Kranjac, D., Jančić-</w:t>
      </w:r>
      <w:proofErr w:type="spellStart"/>
      <w:r w:rsidRPr="005553F3">
        <w:rPr>
          <w:rFonts w:asciiTheme="majorBidi" w:hAnsiTheme="majorBidi" w:cstheme="majorBidi"/>
          <w:lang w:val="hr-HR"/>
        </w:rPr>
        <w:t>Tovjanin</w:t>
      </w:r>
      <w:proofErr w:type="spellEnd"/>
      <w:r w:rsidRPr="005553F3">
        <w:rPr>
          <w:rFonts w:asciiTheme="majorBidi" w:hAnsiTheme="majorBidi" w:cstheme="majorBidi"/>
          <w:lang w:val="hr-HR"/>
        </w:rPr>
        <w:t xml:space="preserve"> M. (2021.):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Application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of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computer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models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in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irrigation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management</w:t>
      </w:r>
      <w:r w:rsidRPr="005553F3">
        <w:rPr>
          <w:rFonts w:asciiTheme="majorBidi" w:hAnsiTheme="majorBidi" w:cstheme="majorBidi"/>
          <w:lang w:val="hr-HR"/>
        </w:rPr>
        <w:t>, preuzeto s: https://ict-agriculture.com/wp-content/uploads/2022/06/Application-of-computer-models-in-irrigation-management.pdf</w:t>
      </w:r>
      <w:r w:rsidRPr="005553F3">
        <w:rPr>
          <w:lang w:val="hr-HR"/>
        </w:rPr>
        <w:t xml:space="preserve"> </w:t>
      </w:r>
      <w:r w:rsidRPr="005553F3">
        <w:rPr>
          <w:rFonts w:cs="Times New Roman"/>
          <w:bCs/>
          <w:szCs w:val="24"/>
          <w:lang w:val="hr-HR"/>
        </w:rPr>
        <w:t>(</w:t>
      </w:r>
      <w:proofErr w:type="spellStart"/>
      <w:r w:rsidRPr="005553F3">
        <w:rPr>
          <w:rFonts w:cs="Times New Roman"/>
          <w:bCs/>
          <w:szCs w:val="24"/>
          <w:lang w:val="hr-HR"/>
        </w:rPr>
        <w:t>Pristupljeno</w:t>
      </w:r>
      <w:proofErr w:type="spellEnd"/>
      <w:r w:rsidRPr="005553F3">
        <w:rPr>
          <w:rFonts w:cs="Times New Roman"/>
          <w:bCs/>
          <w:szCs w:val="24"/>
          <w:lang w:val="hr-HR"/>
        </w:rPr>
        <w:t>: 10.4.2025.)</w:t>
      </w:r>
    </w:p>
    <w:p w14:paraId="6525F5BE" w14:textId="09ED046E" w:rsidR="00670F50" w:rsidRDefault="00670F50" w:rsidP="00670F50">
      <w:pPr>
        <w:spacing w:after="120" w:line="360" w:lineRule="auto"/>
        <w:rPr>
          <w:color w:val="0000FF" w:themeColor="hyperlink"/>
          <w:u w:val="single"/>
          <w:lang w:val="hr-HR"/>
        </w:rPr>
      </w:pPr>
    </w:p>
    <w:p w14:paraId="64CF998B" w14:textId="0B42626F" w:rsidR="00670F50" w:rsidRDefault="00670F50" w:rsidP="00670F50">
      <w:pPr>
        <w:spacing w:after="120" w:line="360" w:lineRule="auto"/>
        <w:rPr>
          <w:color w:val="0000FF" w:themeColor="hyperlink"/>
          <w:u w:val="single"/>
          <w:lang w:val="hr-HR"/>
        </w:rPr>
      </w:pPr>
    </w:p>
    <w:p w14:paraId="15E9A355" w14:textId="51BF38B4" w:rsidR="00670F50" w:rsidRDefault="00670F50" w:rsidP="00B75788">
      <w:pPr>
        <w:pStyle w:val="Heading1"/>
        <w:numPr>
          <w:ilvl w:val="0"/>
          <w:numId w:val="17"/>
        </w:numPr>
        <w:spacing w:before="120" w:after="120"/>
        <w:ind w:left="357" w:hanging="357"/>
        <w:contextualSpacing/>
        <w:rPr>
          <w:rFonts w:cs="Times New Roman"/>
          <w:color w:val="000000" w:themeColor="text1"/>
          <w:sz w:val="28"/>
          <w:lang w:val="hr-HR"/>
        </w:rPr>
      </w:pPr>
      <w:bookmarkStart w:id="14" w:name="_Toc198722577"/>
      <w:bookmarkStart w:id="15" w:name="_Toc198845834"/>
      <w:bookmarkStart w:id="16" w:name="_Toc198899506"/>
      <w:r>
        <w:rPr>
          <w:rFonts w:cs="Times New Roman"/>
          <w:color w:val="000000" w:themeColor="text1"/>
          <w:sz w:val="28"/>
          <w:lang w:val="hr-HR"/>
        </w:rPr>
        <w:t>POPIS TABLICA</w:t>
      </w:r>
      <w:bookmarkEnd w:id="14"/>
      <w:bookmarkEnd w:id="15"/>
      <w:bookmarkEnd w:id="16"/>
    </w:p>
    <w:p w14:paraId="3F2BA1A9" w14:textId="77777777" w:rsidR="00670F50" w:rsidRDefault="00670F50" w:rsidP="00670F50">
      <w:pPr>
        <w:pStyle w:val="NoSpacing"/>
        <w:spacing w:before="120" w:after="120"/>
        <w:contextualSpacing/>
        <w:rPr>
          <w:sz w:val="24"/>
          <w:szCs w:val="24"/>
          <w:lang w:val="hr-HR"/>
        </w:rPr>
      </w:pPr>
    </w:p>
    <w:p w14:paraId="07E5A990" w14:textId="77777777" w:rsidR="00670F50" w:rsidRDefault="00670F50" w:rsidP="00670F50">
      <w:pPr>
        <w:spacing w:line="360" w:lineRule="auto"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 xml:space="preserve">Kod popisa tablica, slika i grafikona se navodi broj i naslov tablice, slike ili grafikona te broj stranice na kojoj se nalazi. </w:t>
      </w:r>
    </w:p>
    <w:p w14:paraId="10A6B2A3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Na primjer:</w:t>
      </w:r>
    </w:p>
    <w:p w14:paraId="661FC8F7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Tablica 1. Struktura sjetve na OPG-u Štimac, str. 3</w:t>
      </w:r>
    </w:p>
    <w:p w14:paraId="6C6D9CF2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szCs w:val="24"/>
          <w:lang w:val="hr-HR"/>
        </w:rPr>
      </w:pPr>
    </w:p>
    <w:p w14:paraId="442ADB5C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3B2E448B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9086674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24F67CD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B4E0075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A74724E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3051E018" w14:textId="77777777" w:rsidR="00670F50" w:rsidRDefault="00670F50" w:rsidP="00670F50">
      <w:pPr>
        <w:jc w:val="left"/>
        <w:rPr>
          <w:rFonts w:cs="Times New Roman"/>
          <w:bCs/>
          <w:szCs w:val="24"/>
          <w:lang w:val="hr-HR"/>
        </w:rPr>
      </w:pPr>
      <w:r>
        <w:rPr>
          <w:rFonts w:cs="Times New Roman"/>
          <w:bCs/>
          <w:szCs w:val="24"/>
          <w:lang w:val="hr-HR"/>
        </w:rPr>
        <w:br w:type="page"/>
      </w:r>
    </w:p>
    <w:p w14:paraId="500ED6AE" w14:textId="466D8DE6" w:rsidR="00670F50" w:rsidRDefault="00670F50" w:rsidP="00B75788">
      <w:pPr>
        <w:pStyle w:val="Heading1"/>
        <w:numPr>
          <w:ilvl w:val="0"/>
          <w:numId w:val="17"/>
        </w:numPr>
        <w:spacing w:before="120" w:after="120"/>
        <w:contextualSpacing/>
        <w:rPr>
          <w:rFonts w:cs="Times New Roman"/>
          <w:color w:val="000000" w:themeColor="text1"/>
          <w:sz w:val="28"/>
          <w:lang w:val="hr-HR"/>
        </w:rPr>
      </w:pPr>
      <w:bookmarkStart w:id="17" w:name="_Toc198722578"/>
      <w:bookmarkStart w:id="18" w:name="_Toc198845835"/>
      <w:bookmarkStart w:id="19" w:name="_Toc198899507"/>
      <w:r>
        <w:rPr>
          <w:rFonts w:cs="Times New Roman"/>
          <w:color w:val="000000" w:themeColor="text1"/>
          <w:sz w:val="28"/>
          <w:lang w:val="hr-HR"/>
        </w:rPr>
        <w:t>POPIS SLIKA</w:t>
      </w:r>
      <w:bookmarkEnd w:id="17"/>
      <w:r>
        <w:rPr>
          <w:rFonts w:cs="Times New Roman"/>
          <w:color w:val="000000" w:themeColor="text1"/>
          <w:sz w:val="28"/>
          <w:lang w:val="hr-HR"/>
        </w:rPr>
        <w:t xml:space="preserve"> I SHEMA</w:t>
      </w:r>
      <w:bookmarkEnd w:id="18"/>
      <w:bookmarkEnd w:id="19"/>
    </w:p>
    <w:p w14:paraId="644EA282" w14:textId="77777777" w:rsidR="00670F50" w:rsidRDefault="00670F50" w:rsidP="00670F50">
      <w:pPr>
        <w:spacing w:line="360" w:lineRule="auto"/>
        <w:rPr>
          <w:rFonts w:asciiTheme="majorBidi" w:hAnsiTheme="majorBidi" w:cstheme="majorBidi"/>
          <w:szCs w:val="24"/>
          <w:lang w:val="hr-HR"/>
        </w:rPr>
      </w:pPr>
    </w:p>
    <w:p w14:paraId="1251ED33" w14:textId="77777777" w:rsidR="00B75788" w:rsidRPr="005553F3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bookmarkStart w:id="20" w:name="_Hlk198899366"/>
      <w:r w:rsidRPr="005553F3">
        <w:rPr>
          <w:rFonts w:asciiTheme="majorBidi" w:hAnsiTheme="majorBidi" w:cstheme="majorBidi"/>
          <w:lang w:val="hr-HR"/>
        </w:rPr>
        <w:t>Kod popisa slika se navodi i popis shema prema redoslijedu pojavljivanja u tekstu.</w:t>
      </w:r>
    </w:p>
    <w:p w14:paraId="6C057C17" w14:textId="77777777" w:rsidR="00B75788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297671E6" w14:textId="77777777" w:rsidR="00B75788" w:rsidRPr="005553F3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Na primjer:</w:t>
      </w:r>
    </w:p>
    <w:p w14:paraId="3FFC3BA1" w14:textId="77777777" w:rsidR="00B75788" w:rsidRPr="005553F3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 xml:space="preserve">Slika 1. Cvjetovi </w:t>
      </w:r>
      <w:proofErr w:type="spellStart"/>
      <w:r w:rsidRPr="005553F3">
        <w:rPr>
          <w:rFonts w:asciiTheme="majorBidi" w:hAnsiTheme="majorBidi" w:cstheme="majorBidi"/>
          <w:lang w:val="hr-HR"/>
        </w:rPr>
        <w:t>kameline</w:t>
      </w:r>
      <w:proofErr w:type="spellEnd"/>
      <w:r w:rsidRPr="005553F3">
        <w:rPr>
          <w:rFonts w:asciiTheme="majorBidi" w:hAnsiTheme="majorBidi" w:cstheme="majorBidi"/>
          <w:lang w:val="hr-HR"/>
        </w:rPr>
        <w:t>, str. 4</w:t>
      </w:r>
    </w:p>
    <w:p w14:paraId="4A88565F" w14:textId="77777777" w:rsidR="00B75788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Slika 2. Sustavi kod lokaliziranog navodnjavanja, str. 10</w:t>
      </w:r>
    </w:p>
    <w:p w14:paraId="6B664DE8" w14:textId="77777777" w:rsidR="00B75788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4EC79D7D" w14:textId="77777777" w:rsidR="00B75788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Shema 1. Vodna bilanca, str. 6</w:t>
      </w:r>
    </w:p>
    <w:p w14:paraId="5AF1A6F1" w14:textId="77777777" w:rsidR="00B75788" w:rsidRPr="005553F3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Shema 2. Struktura gospodarstva, str.11</w:t>
      </w:r>
    </w:p>
    <w:bookmarkEnd w:id="20"/>
    <w:p w14:paraId="039E3FED" w14:textId="77777777" w:rsidR="00B75788" w:rsidRPr="005553F3" w:rsidRDefault="00B75788" w:rsidP="00B75788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298C8EB1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104AD7A6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223FA963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F5209A3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948A7C8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35956FB" w14:textId="77777777" w:rsidR="00670F50" w:rsidRDefault="00670F50" w:rsidP="00670F50">
      <w:pPr>
        <w:jc w:val="left"/>
        <w:rPr>
          <w:rFonts w:cs="Times New Roman"/>
          <w:b/>
          <w:szCs w:val="24"/>
          <w:lang w:val="hr-HR"/>
        </w:rPr>
      </w:pPr>
      <w:r>
        <w:rPr>
          <w:rFonts w:cs="Times New Roman"/>
          <w:b/>
          <w:szCs w:val="24"/>
          <w:lang w:val="hr-HR"/>
        </w:rPr>
        <w:br w:type="page"/>
      </w:r>
    </w:p>
    <w:p w14:paraId="556AC548" w14:textId="67565225" w:rsidR="00670F50" w:rsidRDefault="00670F50" w:rsidP="00B75788">
      <w:pPr>
        <w:pStyle w:val="Heading1"/>
        <w:numPr>
          <w:ilvl w:val="0"/>
          <w:numId w:val="17"/>
        </w:numPr>
        <w:spacing w:before="120" w:after="120"/>
        <w:contextualSpacing/>
        <w:rPr>
          <w:rFonts w:cs="Times New Roman"/>
          <w:color w:val="000000" w:themeColor="text1"/>
          <w:sz w:val="28"/>
          <w:lang w:val="hr-HR"/>
        </w:rPr>
      </w:pPr>
      <w:bookmarkStart w:id="21" w:name="_Toc198722579"/>
      <w:bookmarkStart w:id="22" w:name="_Toc198845836"/>
      <w:bookmarkStart w:id="23" w:name="_Toc198899508"/>
      <w:r>
        <w:rPr>
          <w:rFonts w:cs="Times New Roman"/>
          <w:color w:val="000000" w:themeColor="text1"/>
          <w:sz w:val="28"/>
          <w:lang w:val="hr-HR"/>
        </w:rPr>
        <w:t>POPIS GRAFIKONA</w:t>
      </w:r>
      <w:bookmarkEnd w:id="21"/>
      <w:bookmarkEnd w:id="22"/>
      <w:bookmarkEnd w:id="23"/>
    </w:p>
    <w:p w14:paraId="7C1F3CC9" w14:textId="77777777" w:rsidR="00670F50" w:rsidRDefault="00670F50" w:rsidP="00670F50">
      <w:pPr>
        <w:pStyle w:val="NoSpacing"/>
        <w:spacing w:before="120" w:after="120"/>
        <w:contextualSpacing/>
        <w:rPr>
          <w:sz w:val="24"/>
          <w:szCs w:val="24"/>
          <w:lang w:val="hr-HR"/>
        </w:rPr>
      </w:pPr>
    </w:p>
    <w:p w14:paraId="556BDEDC" w14:textId="77777777" w:rsidR="00670F50" w:rsidRDefault="00670F50" w:rsidP="00670F50">
      <w:pPr>
        <w:spacing w:line="360" w:lineRule="auto"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Na primjer:</w:t>
      </w:r>
    </w:p>
    <w:p w14:paraId="265170DF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Grafikon 1. Razina obrazovanja ispitanika, str. 4</w:t>
      </w:r>
    </w:p>
    <w:p w14:paraId="1D63D169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19657E0A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b/>
          <w:bCs/>
          <w:lang w:val="hr-HR"/>
        </w:rPr>
      </w:pPr>
      <w:r>
        <w:rPr>
          <w:rFonts w:asciiTheme="majorBidi" w:hAnsiTheme="majorBidi" w:cstheme="majorBidi"/>
          <w:b/>
          <w:bCs/>
          <w:lang w:val="hr-HR"/>
        </w:rPr>
        <w:t>S popisom grafikona prestaje numeriranje stranica</w:t>
      </w:r>
    </w:p>
    <w:p w14:paraId="65A117C1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701923F2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F84FD25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BF01C3A" w14:textId="363A3EBF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385F03D" w14:textId="48659EFF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D9174E6" w14:textId="503E9AB5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CC1F50A" w14:textId="07E22799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A15DD72" w14:textId="03DD0F1F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299CE49" w14:textId="718B9EEF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145D1D8E" w14:textId="53438542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05C296A" w14:textId="4AADABB0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3A05329" w14:textId="38A305AA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11D2652" w14:textId="3653F048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D35C17D" w14:textId="224CAF41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975DAF2" w14:textId="77777777" w:rsidR="00B75788" w:rsidRDefault="00B75788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  <w:sectPr w:rsidR="00B75788" w:rsidSect="007A41E9">
          <w:footerReference w:type="default" r:id="rId11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3CDE08C6" w14:textId="77777777" w:rsidR="00670F50" w:rsidRDefault="00670F50" w:rsidP="00670F50">
      <w:pPr>
        <w:pStyle w:val="Heading1"/>
        <w:spacing w:before="120" w:after="120"/>
        <w:contextualSpacing/>
        <w:rPr>
          <w:rFonts w:cs="Times New Roman"/>
          <w:color w:val="000000" w:themeColor="text1"/>
          <w:sz w:val="28"/>
          <w:lang w:val="hr-HR"/>
        </w:rPr>
      </w:pPr>
      <w:bookmarkStart w:id="24" w:name="_Toc198722580"/>
      <w:bookmarkStart w:id="25" w:name="_Toc198845837"/>
      <w:bookmarkStart w:id="26" w:name="_Toc198899509"/>
      <w:r>
        <w:rPr>
          <w:rFonts w:cs="Times New Roman"/>
          <w:color w:val="000000" w:themeColor="text1"/>
          <w:sz w:val="28"/>
          <w:lang w:val="hr-HR"/>
        </w:rPr>
        <w:t>PRILOZI</w:t>
      </w:r>
      <w:bookmarkEnd w:id="24"/>
      <w:bookmarkEnd w:id="25"/>
      <w:bookmarkEnd w:id="26"/>
    </w:p>
    <w:p w14:paraId="2D035891" w14:textId="77777777" w:rsidR="00670F50" w:rsidRDefault="00670F50" w:rsidP="00670F50">
      <w:pPr>
        <w:spacing w:line="360" w:lineRule="auto"/>
        <w:rPr>
          <w:rFonts w:asciiTheme="majorBidi" w:hAnsiTheme="majorBidi" w:cstheme="majorBidi"/>
          <w:szCs w:val="24"/>
          <w:lang w:val="hr-HR"/>
        </w:rPr>
      </w:pPr>
    </w:p>
    <w:p w14:paraId="746974D6" w14:textId="77777777" w:rsidR="00670F50" w:rsidRDefault="00670F50" w:rsidP="00670F50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 xml:space="preserve">Neobavezan dio koji treba biti posebno izdvojen i nalaziti se na kraju diplomskog rada. </w:t>
      </w:r>
      <w:r>
        <w:rPr>
          <w:rFonts w:asciiTheme="majorBidi" w:hAnsiTheme="majorBidi" w:cstheme="majorBidi"/>
          <w:b/>
          <w:bCs/>
          <w:lang w:val="hr-HR"/>
        </w:rPr>
        <w:t>Prilozi se ne numeriraju</w:t>
      </w:r>
      <w:r>
        <w:rPr>
          <w:rFonts w:asciiTheme="majorBidi" w:hAnsiTheme="majorBidi" w:cstheme="majorBidi"/>
          <w:lang w:val="hr-HR"/>
        </w:rPr>
        <w:t xml:space="preserve"> kao poglavlja niti ulaze u broj stranica.</w:t>
      </w:r>
    </w:p>
    <w:p w14:paraId="0CB41E7F" w14:textId="77777777" w:rsidR="00670F50" w:rsidRDefault="00670F50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CC6F63F" w14:textId="77777777" w:rsidR="00670F50" w:rsidRPr="00670F50" w:rsidRDefault="00670F50" w:rsidP="00670F50">
      <w:pPr>
        <w:spacing w:after="120" w:line="360" w:lineRule="auto"/>
        <w:rPr>
          <w:color w:val="0000FF" w:themeColor="hyperlink"/>
          <w:u w:val="single"/>
          <w:lang w:val="hr-HR"/>
        </w:rPr>
      </w:pPr>
    </w:p>
    <w:p w14:paraId="53740443" w14:textId="77777777" w:rsidR="008B34B5" w:rsidRPr="008B34B5" w:rsidRDefault="008B34B5" w:rsidP="00670F50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sectPr w:rsidR="008B34B5" w:rsidRPr="008B34B5" w:rsidSect="007A41E9">
      <w:footerReference w:type="default" r:id="rId12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F0C0" w14:textId="77777777" w:rsidR="00812386" w:rsidRDefault="00812386" w:rsidP="00C43C1F">
      <w:pPr>
        <w:spacing w:after="0" w:line="240" w:lineRule="auto"/>
      </w:pPr>
      <w:r>
        <w:separator/>
      </w:r>
    </w:p>
  </w:endnote>
  <w:endnote w:type="continuationSeparator" w:id="0">
    <w:p w14:paraId="1B315DEA" w14:textId="77777777" w:rsidR="00812386" w:rsidRDefault="00812386" w:rsidP="00C43C1F">
      <w:pPr>
        <w:spacing w:after="0" w:line="240" w:lineRule="auto"/>
      </w:pPr>
      <w:r>
        <w:continuationSeparator/>
      </w:r>
    </w:p>
  </w:endnote>
  <w:endnote w:type="continuationNotice" w:id="1">
    <w:p w14:paraId="45B9C025" w14:textId="77777777" w:rsidR="00812386" w:rsidRDefault="00812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F45E" w14:textId="64B32E22" w:rsidR="007A41E9" w:rsidRDefault="007A41E9">
    <w:pPr>
      <w:pStyle w:val="Footer"/>
      <w:jc w:val="right"/>
    </w:pPr>
  </w:p>
  <w:p w14:paraId="6D782837" w14:textId="77777777" w:rsidR="00EF2D5C" w:rsidRDefault="00EF2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42188"/>
      <w:docPartObj>
        <w:docPartGallery w:val="Page Numbers (Bottom of Page)"/>
        <w:docPartUnique/>
      </w:docPartObj>
    </w:sdtPr>
    <w:sdtContent>
      <w:p w14:paraId="4A1AAF8F" w14:textId="022C7397" w:rsidR="00B75788" w:rsidRDefault="00B757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06CBFC3" w14:textId="77777777" w:rsidR="007A41E9" w:rsidRDefault="007A4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CB6" w14:textId="40F068CE" w:rsidR="00B75788" w:rsidRDefault="00B75788">
    <w:pPr>
      <w:pStyle w:val="Footer"/>
      <w:jc w:val="right"/>
    </w:pPr>
  </w:p>
  <w:p w14:paraId="460DFBF6" w14:textId="77777777" w:rsidR="00B75788" w:rsidRDefault="00B7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E877" w14:textId="77777777" w:rsidR="00812386" w:rsidRDefault="00812386" w:rsidP="00C43C1F">
      <w:pPr>
        <w:spacing w:after="0" w:line="240" w:lineRule="auto"/>
      </w:pPr>
      <w:r>
        <w:separator/>
      </w:r>
    </w:p>
  </w:footnote>
  <w:footnote w:type="continuationSeparator" w:id="0">
    <w:p w14:paraId="17767F87" w14:textId="77777777" w:rsidR="00812386" w:rsidRDefault="00812386" w:rsidP="00C43C1F">
      <w:pPr>
        <w:spacing w:after="0" w:line="240" w:lineRule="auto"/>
      </w:pPr>
      <w:r>
        <w:continuationSeparator/>
      </w:r>
    </w:p>
  </w:footnote>
  <w:footnote w:type="continuationNotice" w:id="1">
    <w:p w14:paraId="0611E0A2" w14:textId="77777777" w:rsidR="00812386" w:rsidRDefault="008123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356"/>
    <w:multiLevelType w:val="multilevel"/>
    <w:tmpl w:val="81169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02131"/>
    <w:multiLevelType w:val="hybridMultilevel"/>
    <w:tmpl w:val="118A4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D2F"/>
    <w:multiLevelType w:val="hybridMultilevel"/>
    <w:tmpl w:val="1EACED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9EA"/>
    <w:multiLevelType w:val="hybridMultilevel"/>
    <w:tmpl w:val="2870CC1A"/>
    <w:lvl w:ilvl="0" w:tplc="C570F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trike w:val="0"/>
        <w:dstrike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7EE8"/>
    <w:multiLevelType w:val="hybridMultilevel"/>
    <w:tmpl w:val="91C473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6400"/>
    <w:multiLevelType w:val="hybridMultilevel"/>
    <w:tmpl w:val="4BD216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EFC"/>
    <w:multiLevelType w:val="hybridMultilevel"/>
    <w:tmpl w:val="BB460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5203A"/>
    <w:multiLevelType w:val="hybridMultilevel"/>
    <w:tmpl w:val="0EF67888"/>
    <w:lvl w:ilvl="0" w:tplc="079A151C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D6C02"/>
    <w:multiLevelType w:val="multilevel"/>
    <w:tmpl w:val="921EF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EB515D"/>
    <w:multiLevelType w:val="hybridMultilevel"/>
    <w:tmpl w:val="2AFED2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4EDF"/>
    <w:multiLevelType w:val="hybridMultilevel"/>
    <w:tmpl w:val="2E189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03C00"/>
    <w:multiLevelType w:val="hybridMultilevel"/>
    <w:tmpl w:val="AE602222"/>
    <w:lvl w:ilvl="0" w:tplc="FB52176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6898"/>
    <w:multiLevelType w:val="hybridMultilevel"/>
    <w:tmpl w:val="5B02C0D2"/>
    <w:lvl w:ilvl="0" w:tplc="079A151C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F5A79"/>
    <w:multiLevelType w:val="hybridMultilevel"/>
    <w:tmpl w:val="DBBA2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95E9B"/>
    <w:multiLevelType w:val="hybridMultilevel"/>
    <w:tmpl w:val="5C92D1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A28EE"/>
    <w:multiLevelType w:val="hybridMultilevel"/>
    <w:tmpl w:val="E8D24DF6"/>
    <w:lvl w:ilvl="0" w:tplc="39106A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6615"/>
    <w:multiLevelType w:val="hybridMultilevel"/>
    <w:tmpl w:val="FBDE063A"/>
    <w:lvl w:ilvl="0" w:tplc="39106A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0786D"/>
    <w:multiLevelType w:val="hybridMultilevel"/>
    <w:tmpl w:val="9FA2A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15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42"/>
    <w:rsid w:val="0000085E"/>
    <w:rsid w:val="00001B73"/>
    <w:rsid w:val="00007FB1"/>
    <w:rsid w:val="00010046"/>
    <w:rsid w:val="0001762A"/>
    <w:rsid w:val="000252CE"/>
    <w:rsid w:val="00030B46"/>
    <w:rsid w:val="000413AA"/>
    <w:rsid w:val="000447F5"/>
    <w:rsid w:val="000548E3"/>
    <w:rsid w:val="00057FF0"/>
    <w:rsid w:val="00061461"/>
    <w:rsid w:val="00064853"/>
    <w:rsid w:val="00067E21"/>
    <w:rsid w:val="00073AF2"/>
    <w:rsid w:val="000810C5"/>
    <w:rsid w:val="00094891"/>
    <w:rsid w:val="000B31AB"/>
    <w:rsid w:val="000B36DD"/>
    <w:rsid w:val="000B45F1"/>
    <w:rsid w:val="000C4708"/>
    <w:rsid w:val="000D7033"/>
    <w:rsid w:val="000E1BC8"/>
    <w:rsid w:val="000E1C13"/>
    <w:rsid w:val="000E65F9"/>
    <w:rsid w:val="00101BEC"/>
    <w:rsid w:val="00103ECD"/>
    <w:rsid w:val="00110909"/>
    <w:rsid w:val="00113899"/>
    <w:rsid w:val="001178A9"/>
    <w:rsid w:val="0012349C"/>
    <w:rsid w:val="00157146"/>
    <w:rsid w:val="00161A5F"/>
    <w:rsid w:val="001716E1"/>
    <w:rsid w:val="0017549A"/>
    <w:rsid w:val="00177545"/>
    <w:rsid w:val="00182C60"/>
    <w:rsid w:val="001867B2"/>
    <w:rsid w:val="00187F67"/>
    <w:rsid w:val="00191B1E"/>
    <w:rsid w:val="001977F1"/>
    <w:rsid w:val="001C1202"/>
    <w:rsid w:val="001C1D17"/>
    <w:rsid w:val="001C622B"/>
    <w:rsid w:val="001D5DE8"/>
    <w:rsid w:val="001E5AA5"/>
    <w:rsid w:val="001F0D9E"/>
    <w:rsid w:val="001F2B89"/>
    <w:rsid w:val="001F2D20"/>
    <w:rsid w:val="001F5A25"/>
    <w:rsid w:val="00216958"/>
    <w:rsid w:val="002169FA"/>
    <w:rsid w:val="00231850"/>
    <w:rsid w:val="00231F24"/>
    <w:rsid w:val="00235A71"/>
    <w:rsid w:val="002424B1"/>
    <w:rsid w:val="00245862"/>
    <w:rsid w:val="00246C9E"/>
    <w:rsid w:val="00246F13"/>
    <w:rsid w:val="00247228"/>
    <w:rsid w:val="002561AA"/>
    <w:rsid w:val="00287397"/>
    <w:rsid w:val="002873F0"/>
    <w:rsid w:val="00290AC2"/>
    <w:rsid w:val="002A70C4"/>
    <w:rsid w:val="002B4202"/>
    <w:rsid w:val="002C1342"/>
    <w:rsid w:val="002C1D42"/>
    <w:rsid w:val="002D02DB"/>
    <w:rsid w:val="002E3963"/>
    <w:rsid w:val="002E6622"/>
    <w:rsid w:val="002F0282"/>
    <w:rsid w:val="00305736"/>
    <w:rsid w:val="00314176"/>
    <w:rsid w:val="00314885"/>
    <w:rsid w:val="00326C04"/>
    <w:rsid w:val="00327003"/>
    <w:rsid w:val="00330050"/>
    <w:rsid w:val="00331106"/>
    <w:rsid w:val="00332365"/>
    <w:rsid w:val="003412A8"/>
    <w:rsid w:val="00341BFB"/>
    <w:rsid w:val="003421EA"/>
    <w:rsid w:val="00354610"/>
    <w:rsid w:val="003701DC"/>
    <w:rsid w:val="003711C9"/>
    <w:rsid w:val="0038150A"/>
    <w:rsid w:val="003959DC"/>
    <w:rsid w:val="003B162A"/>
    <w:rsid w:val="003B5CDE"/>
    <w:rsid w:val="003B6C01"/>
    <w:rsid w:val="003C168B"/>
    <w:rsid w:val="003D0B09"/>
    <w:rsid w:val="003D4C7E"/>
    <w:rsid w:val="003E32AC"/>
    <w:rsid w:val="003E3578"/>
    <w:rsid w:val="003E5200"/>
    <w:rsid w:val="00400504"/>
    <w:rsid w:val="0040789E"/>
    <w:rsid w:val="00412B41"/>
    <w:rsid w:val="004252FF"/>
    <w:rsid w:val="00433DF1"/>
    <w:rsid w:val="00435E36"/>
    <w:rsid w:val="00440238"/>
    <w:rsid w:val="00445B33"/>
    <w:rsid w:val="00451890"/>
    <w:rsid w:val="004542FC"/>
    <w:rsid w:val="00455BCB"/>
    <w:rsid w:val="00467A80"/>
    <w:rsid w:val="00496E38"/>
    <w:rsid w:val="004974A9"/>
    <w:rsid w:val="004A2224"/>
    <w:rsid w:val="004A3B01"/>
    <w:rsid w:val="004A51F1"/>
    <w:rsid w:val="004B460D"/>
    <w:rsid w:val="004C0972"/>
    <w:rsid w:val="004C5E43"/>
    <w:rsid w:val="004D29DF"/>
    <w:rsid w:val="004D2BAC"/>
    <w:rsid w:val="004D619E"/>
    <w:rsid w:val="004E5ADE"/>
    <w:rsid w:val="004F4D3F"/>
    <w:rsid w:val="004F6859"/>
    <w:rsid w:val="005103ED"/>
    <w:rsid w:val="005162F1"/>
    <w:rsid w:val="00531BF5"/>
    <w:rsid w:val="00536085"/>
    <w:rsid w:val="0054503D"/>
    <w:rsid w:val="005461B9"/>
    <w:rsid w:val="00554D86"/>
    <w:rsid w:val="00574114"/>
    <w:rsid w:val="005A51EA"/>
    <w:rsid w:val="005B74A9"/>
    <w:rsid w:val="005C1871"/>
    <w:rsid w:val="005C7FF8"/>
    <w:rsid w:val="005D6282"/>
    <w:rsid w:val="005F0645"/>
    <w:rsid w:val="005F0BD8"/>
    <w:rsid w:val="005F47A2"/>
    <w:rsid w:val="005F5AC2"/>
    <w:rsid w:val="00601E5C"/>
    <w:rsid w:val="0060226A"/>
    <w:rsid w:val="006045EC"/>
    <w:rsid w:val="006302CC"/>
    <w:rsid w:val="00635923"/>
    <w:rsid w:val="006438DA"/>
    <w:rsid w:val="0064719D"/>
    <w:rsid w:val="0065693F"/>
    <w:rsid w:val="00663BE6"/>
    <w:rsid w:val="00670F50"/>
    <w:rsid w:val="00672C70"/>
    <w:rsid w:val="00675C7B"/>
    <w:rsid w:val="006844F4"/>
    <w:rsid w:val="006979EF"/>
    <w:rsid w:val="006B6005"/>
    <w:rsid w:val="006C5130"/>
    <w:rsid w:val="006D3269"/>
    <w:rsid w:val="006E20A0"/>
    <w:rsid w:val="0070073F"/>
    <w:rsid w:val="00700A52"/>
    <w:rsid w:val="0070280D"/>
    <w:rsid w:val="00724E1C"/>
    <w:rsid w:val="00744478"/>
    <w:rsid w:val="007454B8"/>
    <w:rsid w:val="00747881"/>
    <w:rsid w:val="00773457"/>
    <w:rsid w:val="00777150"/>
    <w:rsid w:val="00786442"/>
    <w:rsid w:val="007A41E9"/>
    <w:rsid w:val="007A50D7"/>
    <w:rsid w:val="007B3397"/>
    <w:rsid w:val="007B6A77"/>
    <w:rsid w:val="007B6D12"/>
    <w:rsid w:val="007C0DBF"/>
    <w:rsid w:val="007C18A7"/>
    <w:rsid w:val="007C4124"/>
    <w:rsid w:val="007C7C9A"/>
    <w:rsid w:val="007E2F33"/>
    <w:rsid w:val="007E34E9"/>
    <w:rsid w:val="007E54E0"/>
    <w:rsid w:val="007E69C7"/>
    <w:rsid w:val="00801FFE"/>
    <w:rsid w:val="0080377A"/>
    <w:rsid w:val="00803C10"/>
    <w:rsid w:val="00805795"/>
    <w:rsid w:val="00812386"/>
    <w:rsid w:val="00815DF9"/>
    <w:rsid w:val="008177FF"/>
    <w:rsid w:val="00831BE7"/>
    <w:rsid w:val="0084444B"/>
    <w:rsid w:val="00845206"/>
    <w:rsid w:val="008636D4"/>
    <w:rsid w:val="00867548"/>
    <w:rsid w:val="00883386"/>
    <w:rsid w:val="00885998"/>
    <w:rsid w:val="00886DDB"/>
    <w:rsid w:val="0089361C"/>
    <w:rsid w:val="008965BC"/>
    <w:rsid w:val="008B1BD1"/>
    <w:rsid w:val="008B34B5"/>
    <w:rsid w:val="008C0A43"/>
    <w:rsid w:val="008C382A"/>
    <w:rsid w:val="008C6118"/>
    <w:rsid w:val="008D6A19"/>
    <w:rsid w:val="008E18FE"/>
    <w:rsid w:val="008F2EB2"/>
    <w:rsid w:val="008F5DF0"/>
    <w:rsid w:val="008F7248"/>
    <w:rsid w:val="008F7C64"/>
    <w:rsid w:val="0090126C"/>
    <w:rsid w:val="0090181D"/>
    <w:rsid w:val="009022EC"/>
    <w:rsid w:val="00913CD7"/>
    <w:rsid w:val="00921932"/>
    <w:rsid w:val="00923F53"/>
    <w:rsid w:val="00947C61"/>
    <w:rsid w:val="00956ED8"/>
    <w:rsid w:val="00957504"/>
    <w:rsid w:val="0097521A"/>
    <w:rsid w:val="009848AD"/>
    <w:rsid w:val="00985957"/>
    <w:rsid w:val="009918AE"/>
    <w:rsid w:val="009937B7"/>
    <w:rsid w:val="009978E0"/>
    <w:rsid w:val="009A15A8"/>
    <w:rsid w:val="009A5B80"/>
    <w:rsid w:val="009B6BC5"/>
    <w:rsid w:val="009C56AA"/>
    <w:rsid w:val="009D42FF"/>
    <w:rsid w:val="009D4897"/>
    <w:rsid w:val="009F11F7"/>
    <w:rsid w:val="00A01B68"/>
    <w:rsid w:val="00A14E4D"/>
    <w:rsid w:val="00A174F3"/>
    <w:rsid w:val="00A31315"/>
    <w:rsid w:val="00A619DC"/>
    <w:rsid w:val="00AA59DF"/>
    <w:rsid w:val="00AA764C"/>
    <w:rsid w:val="00AC6FAF"/>
    <w:rsid w:val="00AD702E"/>
    <w:rsid w:val="00AE6E05"/>
    <w:rsid w:val="00AE7AD7"/>
    <w:rsid w:val="00AF531E"/>
    <w:rsid w:val="00AF61DF"/>
    <w:rsid w:val="00AF61E5"/>
    <w:rsid w:val="00AF67E0"/>
    <w:rsid w:val="00AF7281"/>
    <w:rsid w:val="00B00AA1"/>
    <w:rsid w:val="00B0112E"/>
    <w:rsid w:val="00B02D15"/>
    <w:rsid w:val="00B17EF9"/>
    <w:rsid w:val="00B249AB"/>
    <w:rsid w:val="00B250C7"/>
    <w:rsid w:val="00B36B7C"/>
    <w:rsid w:val="00B36F3B"/>
    <w:rsid w:val="00B4781F"/>
    <w:rsid w:val="00B508F5"/>
    <w:rsid w:val="00B54B77"/>
    <w:rsid w:val="00B66A25"/>
    <w:rsid w:val="00B7201C"/>
    <w:rsid w:val="00B73F42"/>
    <w:rsid w:val="00B75788"/>
    <w:rsid w:val="00B80FE3"/>
    <w:rsid w:val="00B8507D"/>
    <w:rsid w:val="00B86A78"/>
    <w:rsid w:val="00B9340C"/>
    <w:rsid w:val="00B93C1F"/>
    <w:rsid w:val="00B9644C"/>
    <w:rsid w:val="00BA7FFB"/>
    <w:rsid w:val="00BB4FD9"/>
    <w:rsid w:val="00BD2164"/>
    <w:rsid w:val="00BD708C"/>
    <w:rsid w:val="00BE6C47"/>
    <w:rsid w:val="00BF721D"/>
    <w:rsid w:val="00C0176B"/>
    <w:rsid w:val="00C0318F"/>
    <w:rsid w:val="00C034D0"/>
    <w:rsid w:val="00C0732D"/>
    <w:rsid w:val="00C112E1"/>
    <w:rsid w:val="00C124A0"/>
    <w:rsid w:val="00C33209"/>
    <w:rsid w:val="00C3333C"/>
    <w:rsid w:val="00C343C1"/>
    <w:rsid w:val="00C426EC"/>
    <w:rsid w:val="00C43C1F"/>
    <w:rsid w:val="00C44CBB"/>
    <w:rsid w:val="00C4662F"/>
    <w:rsid w:val="00C4690E"/>
    <w:rsid w:val="00C56ED1"/>
    <w:rsid w:val="00C622AA"/>
    <w:rsid w:val="00C62F1A"/>
    <w:rsid w:val="00C87ED4"/>
    <w:rsid w:val="00C94F35"/>
    <w:rsid w:val="00C966E2"/>
    <w:rsid w:val="00CC3860"/>
    <w:rsid w:val="00CC608D"/>
    <w:rsid w:val="00CF50E6"/>
    <w:rsid w:val="00CF548D"/>
    <w:rsid w:val="00D00472"/>
    <w:rsid w:val="00D06901"/>
    <w:rsid w:val="00D122CF"/>
    <w:rsid w:val="00D25AC1"/>
    <w:rsid w:val="00D25E36"/>
    <w:rsid w:val="00D35FBA"/>
    <w:rsid w:val="00D372B4"/>
    <w:rsid w:val="00D51D4C"/>
    <w:rsid w:val="00D557D2"/>
    <w:rsid w:val="00D55B9F"/>
    <w:rsid w:val="00D61FA2"/>
    <w:rsid w:val="00D70D2F"/>
    <w:rsid w:val="00D72713"/>
    <w:rsid w:val="00D738C9"/>
    <w:rsid w:val="00DB01CB"/>
    <w:rsid w:val="00DB0A8F"/>
    <w:rsid w:val="00DC5EAF"/>
    <w:rsid w:val="00DE14F3"/>
    <w:rsid w:val="00DF016B"/>
    <w:rsid w:val="00DF2BF7"/>
    <w:rsid w:val="00DF2E56"/>
    <w:rsid w:val="00DF2EDC"/>
    <w:rsid w:val="00DF659D"/>
    <w:rsid w:val="00E00EBE"/>
    <w:rsid w:val="00E025CE"/>
    <w:rsid w:val="00E24E81"/>
    <w:rsid w:val="00E31FB1"/>
    <w:rsid w:val="00E3202C"/>
    <w:rsid w:val="00E32D30"/>
    <w:rsid w:val="00E3540C"/>
    <w:rsid w:val="00E40FFD"/>
    <w:rsid w:val="00E429B1"/>
    <w:rsid w:val="00E453A2"/>
    <w:rsid w:val="00E560A6"/>
    <w:rsid w:val="00E60939"/>
    <w:rsid w:val="00E647DC"/>
    <w:rsid w:val="00E67F39"/>
    <w:rsid w:val="00E806A1"/>
    <w:rsid w:val="00EB3989"/>
    <w:rsid w:val="00EC61ED"/>
    <w:rsid w:val="00EF0FD7"/>
    <w:rsid w:val="00EF1D76"/>
    <w:rsid w:val="00EF2D5C"/>
    <w:rsid w:val="00F025D0"/>
    <w:rsid w:val="00F0657F"/>
    <w:rsid w:val="00F15452"/>
    <w:rsid w:val="00F326D1"/>
    <w:rsid w:val="00F359F5"/>
    <w:rsid w:val="00F35A42"/>
    <w:rsid w:val="00F52FC7"/>
    <w:rsid w:val="00F55436"/>
    <w:rsid w:val="00F55A3C"/>
    <w:rsid w:val="00F63266"/>
    <w:rsid w:val="00F63F52"/>
    <w:rsid w:val="00F64151"/>
    <w:rsid w:val="00F74698"/>
    <w:rsid w:val="00F81ABF"/>
    <w:rsid w:val="00FA0565"/>
    <w:rsid w:val="00FA50B1"/>
    <w:rsid w:val="00FD0709"/>
    <w:rsid w:val="00FD0EE7"/>
    <w:rsid w:val="00FD1ED0"/>
    <w:rsid w:val="00FD5A3E"/>
    <w:rsid w:val="00FD7A76"/>
    <w:rsid w:val="00FE2C44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599F2D"/>
  <w15:docId w15:val="{99ACAD52-7C6F-41D8-9DDD-DF1E6ED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F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202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AC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420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202"/>
    <w:pPr>
      <w:outlineLvl w:val="9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C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C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25AC1"/>
    <w:rPr>
      <w:rFonts w:ascii="Times New Roman" w:eastAsiaTheme="majorEastAsia" w:hAnsi="Times New Roman" w:cstheme="majorBidi"/>
      <w:b/>
      <w:bCs/>
      <w:szCs w:val="26"/>
    </w:rPr>
  </w:style>
  <w:style w:type="paragraph" w:styleId="NoSpacing">
    <w:name w:val="No Spacing"/>
    <w:uiPriority w:val="1"/>
    <w:qFormat/>
    <w:rsid w:val="00786442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A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6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454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F1"/>
  </w:style>
  <w:style w:type="paragraph" w:styleId="Footer">
    <w:name w:val="footer"/>
    <w:basedOn w:val="Normal"/>
    <w:link w:val="FooterChar"/>
    <w:uiPriority w:val="99"/>
    <w:unhideWhenUsed/>
    <w:rsid w:val="0051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F1"/>
  </w:style>
  <w:style w:type="character" w:styleId="FollowedHyperlink">
    <w:name w:val="FollowedHyperlink"/>
    <w:basedOn w:val="DefaultParagraphFont"/>
    <w:uiPriority w:val="99"/>
    <w:semiHidden/>
    <w:unhideWhenUsed/>
    <w:rsid w:val="00287397"/>
    <w:rPr>
      <w:color w:val="800080" w:themeColor="followedHyperlink"/>
      <w:u w:val="single"/>
    </w:rPr>
  </w:style>
  <w:style w:type="table" w:customStyle="1" w:styleId="LightList1">
    <w:name w:val="Light List1"/>
    <w:basedOn w:val="TableNormal"/>
    <w:uiPriority w:val="61"/>
    <w:rsid w:val="009018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64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7DC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0EE7"/>
    <w:pPr>
      <w:tabs>
        <w:tab w:val="left" w:pos="440"/>
        <w:tab w:val="right" w:leader="dot" w:pos="8777"/>
      </w:tabs>
      <w:spacing w:after="12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0EE7"/>
    <w:pPr>
      <w:tabs>
        <w:tab w:val="left" w:pos="660"/>
        <w:tab w:val="right" w:leader="dot" w:pos="8777"/>
      </w:tabs>
      <w:spacing w:after="120" w:line="360" w:lineRule="auto"/>
      <w:ind w:left="357" w:hanging="35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F39"/>
    <w:pPr>
      <w:spacing w:after="100"/>
      <w:ind w:left="440"/>
      <w:jc w:val="left"/>
    </w:pPr>
    <w:rPr>
      <w:rFonts w:asciiTheme="minorHAnsi" w:hAnsiTheme="minorHAnsi"/>
      <w:sz w:val="22"/>
      <w:lang w:val="en-US" w:eastAsia="en-US"/>
    </w:rPr>
  </w:style>
  <w:style w:type="table" w:customStyle="1" w:styleId="Obinatablica11">
    <w:name w:val="Obična tablica 11"/>
    <w:basedOn w:val="TableNormal"/>
    <w:uiPriority w:val="41"/>
    <w:rsid w:val="007C1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areetkatablice1">
    <w:name w:val="Svijetla rešetka tablice1"/>
    <w:basedOn w:val="TableNormal"/>
    <w:uiPriority w:val="40"/>
    <w:rsid w:val="007C18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E429B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F2BF7"/>
    <w:pPr>
      <w:spacing w:after="0" w:line="360" w:lineRule="auto"/>
      <w:jc w:val="center"/>
    </w:pPr>
    <w:rPr>
      <w:rFonts w:eastAsiaTheme="minorHAnsi" w:cs="Times New Roman"/>
      <w:szCs w:val="24"/>
      <w:lang w:val="hr-H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70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F50"/>
    <w:pPr>
      <w:spacing w:after="160" w:line="240" w:lineRule="auto"/>
      <w:jc w:val="left"/>
    </w:pPr>
    <w:rPr>
      <w:rFonts w:asciiTheme="minorHAnsi" w:hAnsiTheme="minorHAnsi"/>
      <w:kern w:val="2"/>
      <w:sz w:val="20"/>
      <w:szCs w:val="20"/>
      <w:lang w:val="hr-HR" w:eastAsia="zh-TW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F50"/>
    <w:rPr>
      <w:kern w:val="2"/>
      <w:sz w:val="20"/>
      <w:szCs w:val="20"/>
      <w:lang w:val="hr-HR"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F8-4039-81D9-CE898119DEC9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F8-4039-81D9-CE898119DEC9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F8-4039-81D9-CE898119DE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Srednja škola </c:v>
                </c:pt>
                <c:pt idx="1">
                  <c:v>Fakultet (VŠS/VSS)</c:v>
                </c:pt>
                <c:pt idx="2">
                  <c:v>Magisterij/Doktorat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</c:v>
                </c:pt>
                <c:pt idx="1">
                  <c:v>23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F8-4039-81D9-CE898119DE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sr-Latn-R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sr-Latn-R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2E4BA-7AE8-4A92-BF6D-53B9C3B9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Ranogajec</dc:creator>
  <cp:lastModifiedBy>NN</cp:lastModifiedBy>
  <cp:revision>7</cp:revision>
  <cp:lastPrinted>2018-09-12T09:32:00Z</cp:lastPrinted>
  <dcterms:created xsi:type="dcterms:W3CDTF">2025-05-22T20:51:00Z</dcterms:created>
  <dcterms:modified xsi:type="dcterms:W3CDTF">2025-05-23T11:37:00Z</dcterms:modified>
</cp:coreProperties>
</file>